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619" w:rsidRDefault="00CE7686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E7686">
        <w:rPr>
          <w:rFonts w:ascii="Times New Roman" w:eastAsia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194310</wp:posOffset>
            </wp:positionV>
            <wp:extent cx="6696075" cy="3619500"/>
            <wp:effectExtent l="0" t="0" r="0" b="0"/>
            <wp:wrapThrough wrapText="bothSides">
              <wp:wrapPolygon edited="0">
                <wp:start x="0" y="0"/>
                <wp:lineTo x="0" y="21490"/>
                <wp:lineTo x="21569" y="21490"/>
                <wp:lineTo x="21569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361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E7686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7686">
        <w:rPr>
          <w:rFonts w:ascii="Times New Roman" w:eastAsia="Times New Roman" w:hAnsi="Times New Roman" w:cs="Times New Roman"/>
          <w:b/>
          <w:sz w:val="28"/>
          <w:szCs w:val="28"/>
        </w:rPr>
        <w:t>по учебному предмету</w:t>
      </w:r>
    </w:p>
    <w:p w:rsidR="00747619" w:rsidRPr="00CE7686" w:rsidRDefault="00AB1D8D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«История и культура Санкт-</w:t>
      </w:r>
      <w:r w:rsidR="00747619" w:rsidRPr="00CE7686">
        <w:rPr>
          <w:rFonts w:ascii="Times New Roman" w:eastAsia="Times New Roman" w:hAnsi="Times New Roman" w:cs="Times New Roman"/>
          <w:b/>
          <w:sz w:val="28"/>
          <w:szCs w:val="28"/>
        </w:rPr>
        <w:t>Петербурга»</w:t>
      </w: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7686"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5-</w:t>
      </w:r>
      <w:r w:rsidR="001B5AEE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CE7686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</w:t>
      </w: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7686">
        <w:rPr>
          <w:rFonts w:ascii="Times New Roman" w:eastAsia="Times New Roman" w:hAnsi="Times New Roman" w:cs="Times New Roman"/>
          <w:b/>
          <w:sz w:val="28"/>
          <w:szCs w:val="28"/>
        </w:rPr>
        <w:t>(базовый уровень)</w:t>
      </w: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7686">
        <w:rPr>
          <w:rFonts w:ascii="Times New Roman" w:eastAsia="Times New Roman" w:hAnsi="Times New Roman" w:cs="Times New Roman"/>
          <w:b/>
          <w:sz w:val="28"/>
          <w:szCs w:val="28"/>
        </w:rPr>
        <w:t>на 2023-2024 учебный год</w:t>
      </w:r>
    </w:p>
    <w:p w:rsidR="00747619" w:rsidRDefault="00747619" w:rsidP="00747619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ab/>
      </w: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73C5" w:rsidRDefault="008273C5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73C5" w:rsidRDefault="008273C5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73C5" w:rsidRDefault="008273C5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73C5" w:rsidRDefault="008273C5" w:rsidP="007476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47619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CE7686">
        <w:rPr>
          <w:rFonts w:ascii="Times New Roman" w:eastAsia="Times New Roman" w:hAnsi="Times New Roman" w:cs="Times New Roman"/>
          <w:sz w:val="32"/>
        </w:rPr>
        <w:t>Санкт-Петербург</w:t>
      </w:r>
    </w:p>
    <w:p w:rsidR="00CE7686" w:rsidRPr="00CE7686" w:rsidRDefault="00CE7686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CE7686">
        <w:rPr>
          <w:rFonts w:ascii="Times New Roman" w:eastAsia="Times New Roman" w:hAnsi="Times New Roman" w:cs="Times New Roman"/>
          <w:sz w:val="32"/>
        </w:rPr>
        <w:t>2023</w:t>
      </w:r>
    </w:p>
    <w:p w:rsidR="00747619" w:rsidRPr="00CE7686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47619" w:rsidRPr="00BD5747" w:rsidRDefault="00747619" w:rsidP="00747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 w:rsidRPr="00BD5747">
        <w:rPr>
          <w:rFonts w:ascii="Times New Roman" w:eastAsia="Times New Roman" w:hAnsi="Times New Roman" w:cs="Times New Roman"/>
          <w:b/>
          <w:caps/>
          <w:sz w:val="28"/>
        </w:rPr>
        <w:t>Пояснительная записка</w:t>
      </w:r>
    </w:p>
    <w:p w:rsidR="00747619" w:rsidRPr="002D67F5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7F5" w:rsidRPr="002D67F5" w:rsidRDefault="002D67F5" w:rsidP="002D67F5">
      <w:pPr>
        <w:spacing w:after="0" w:line="264" w:lineRule="auto"/>
        <w:ind w:firstLine="600"/>
        <w:jc w:val="both"/>
        <w:rPr>
          <w:sz w:val="24"/>
          <w:szCs w:val="24"/>
        </w:rPr>
      </w:pPr>
      <w:r w:rsidRPr="002D67F5">
        <w:rPr>
          <w:rFonts w:ascii="Times New Roman" w:hAnsi="Times New Roman"/>
          <w:color w:val="000000"/>
          <w:sz w:val="24"/>
          <w:szCs w:val="24"/>
        </w:rPr>
        <w:t>Место предмета «История</w:t>
      </w:r>
      <w:r>
        <w:rPr>
          <w:rFonts w:ascii="Times New Roman" w:hAnsi="Times New Roman"/>
          <w:color w:val="000000"/>
          <w:sz w:val="24"/>
          <w:szCs w:val="24"/>
        </w:rPr>
        <w:t xml:space="preserve"> и культура Санкт-Петербурга</w:t>
      </w:r>
      <w:r w:rsidRPr="002D67F5">
        <w:rPr>
          <w:rFonts w:ascii="Times New Roman" w:hAnsi="Times New Roman"/>
          <w:color w:val="000000"/>
          <w:sz w:val="24"/>
          <w:szCs w:val="24"/>
        </w:rPr>
        <w:t xml:space="preserve">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47619" w:rsidRDefault="00747619" w:rsidP="002D6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7619" w:rsidRPr="002A2632" w:rsidRDefault="00747619" w:rsidP="00747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2A2632">
        <w:rPr>
          <w:rFonts w:ascii="Times New Roman" w:eastAsia="Times New Roman" w:hAnsi="Times New Roman" w:cs="Times New Roman"/>
          <w:b/>
          <w:sz w:val="24"/>
        </w:rPr>
        <w:t>Нормативно-правовые документы, на основании которых разработана рабочая программа:</w:t>
      </w:r>
    </w:p>
    <w:p w:rsidR="00BD5747" w:rsidRPr="002A2632" w:rsidRDefault="00BD5747" w:rsidP="00747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федеральная рабочая программа воспитания, утвержденная</w:t>
      </w:r>
      <w:r w:rsidRPr="00747619">
        <w:rPr>
          <w:rFonts w:ascii="Times New Roman" w:hAnsi="Times New Roman" w:cs="Times New Roman"/>
          <w:sz w:val="24"/>
          <w:szCs w:val="24"/>
        </w:rPr>
        <w:t xml:space="preserve"> приказом Министерства просвещения Российской Федерации от 23.11.2022 г. № 1014 «Об утверждении федеральной образовательной программы среднего общего образования»;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Концепция</w:t>
      </w:r>
      <w:r w:rsidRPr="00747619">
        <w:rPr>
          <w:rFonts w:ascii="Times New Roman" w:hAnsi="Times New Roman" w:cs="Times New Roman"/>
          <w:sz w:val="24"/>
          <w:szCs w:val="24"/>
        </w:rPr>
        <w:t xml:space="preserve"> преподавания учебного курса «История России»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г.); 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письмо</w:t>
      </w:r>
      <w:r w:rsidRPr="00747619">
        <w:rPr>
          <w:rFonts w:ascii="Times New Roman" w:hAnsi="Times New Roman" w:cs="Times New Roman"/>
          <w:sz w:val="24"/>
          <w:szCs w:val="24"/>
        </w:rPr>
        <w:t xml:space="preserve"> Министерства культуры Российской Федерации от 28.02.2017 № 49-01.1-39-НМ «О направлении Методических рекомендаций по отнесению историко-культурных территорий к объектам культурного наследия в виде достопримечательного места»; 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письмо</w:t>
      </w:r>
      <w:r w:rsidRPr="00747619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05.07.2022 № ТВ-1290/03 «О направлении методических рекомендаций» (вместе с «Информационно-методическим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образования»);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федеральная рабочая программа</w:t>
      </w:r>
      <w:r w:rsidRPr="00747619">
        <w:rPr>
          <w:rFonts w:ascii="Times New Roman" w:hAnsi="Times New Roman" w:cs="Times New Roman"/>
          <w:sz w:val="24"/>
          <w:szCs w:val="24"/>
        </w:rPr>
        <w:t xml:space="preserve"> по истории для 5–</w:t>
      </w:r>
      <w:r w:rsidR="00192E20">
        <w:rPr>
          <w:rFonts w:ascii="Times New Roman" w:hAnsi="Times New Roman" w:cs="Times New Roman"/>
          <w:sz w:val="24"/>
          <w:szCs w:val="24"/>
        </w:rPr>
        <w:t>8</w:t>
      </w:r>
      <w:r w:rsidRPr="00747619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="00342680">
        <w:rPr>
          <w:rFonts w:ascii="Times New Roman" w:hAnsi="Times New Roman" w:cs="Times New Roman"/>
          <w:sz w:val="24"/>
          <w:szCs w:val="24"/>
        </w:rPr>
        <w:t>ГБОУ СОШ №164.</w:t>
      </w:r>
    </w:p>
    <w:p w:rsidR="00342680" w:rsidRDefault="00342680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619">
        <w:rPr>
          <w:rFonts w:ascii="Times New Roman" w:hAnsi="Times New Roman" w:cs="Times New Roman"/>
          <w:sz w:val="24"/>
          <w:szCs w:val="24"/>
        </w:rPr>
        <w:t xml:space="preserve">При разработке данной программы использовались следующие нормативные документы: 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619">
        <w:rPr>
          <w:rFonts w:ascii="Times New Roman" w:hAnsi="Times New Roman" w:cs="Times New Roman"/>
          <w:sz w:val="24"/>
          <w:szCs w:val="24"/>
        </w:rPr>
        <w:t xml:space="preserve"> 1. Федеральный закон от 25.06.2002 г. № 73-ФЗ «Об объектах культурного наследия (памятниках истории и культуры) народов Российской Федерации» (с дополнениями и изменениями); 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619">
        <w:rPr>
          <w:rFonts w:ascii="Times New Roman" w:hAnsi="Times New Roman" w:cs="Times New Roman"/>
          <w:sz w:val="24"/>
          <w:szCs w:val="24"/>
        </w:rPr>
        <w:t xml:space="preserve">2.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 </w:t>
      </w:r>
    </w:p>
    <w:p w:rsidR="00747619" w:rsidRPr="00747619" w:rsidRDefault="00747619" w:rsidP="00747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7619">
        <w:rPr>
          <w:rFonts w:ascii="Times New Roman" w:hAnsi="Times New Roman" w:cs="Times New Roman"/>
          <w:sz w:val="24"/>
          <w:szCs w:val="24"/>
        </w:rPr>
        <w:t>3. Указ Президента Российской Федерации от 2 июля 2021 г. № 400 «О Стратегии национальной безопасности Российской Федерации</w:t>
      </w:r>
    </w:p>
    <w:p w:rsidR="00747619" w:rsidRDefault="00747619" w:rsidP="00747619">
      <w:pPr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Цели изучения предмета в контексте основного общего образования</w:t>
      </w:r>
    </w:p>
    <w:p w:rsidR="00747619" w:rsidRDefault="00747619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Изучение учебного предмета «История и культура Санкт-Петербурга» на уровне основного общего образования согласно ФГОС ООО охарактеризовано следующими целями:</w:t>
      </w:r>
    </w:p>
    <w:p w:rsidR="00747619" w:rsidRPr="00747619" w:rsidRDefault="00747619" w:rsidP="00747619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747619">
        <w:rPr>
          <w:rFonts w:ascii="Times New Roman" w:eastAsia="Times New Roman" w:hAnsi="Times New Roman" w:cs="Times New Roman"/>
          <w:sz w:val="24"/>
        </w:rPr>
        <w:lastRenderedPageBreak/>
        <w:t>Создать условия для духовно-ценностной и практической ориентации школьника в мире города, овладения им способов освоения культурного наследия Санкт-Петербурга.</w:t>
      </w:r>
    </w:p>
    <w:p w:rsidR="00747619" w:rsidRDefault="00747619" w:rsidP="00747619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747619">
        <w:rPr>
          <w:rFonts w:ascii="Times New Roman" w:eastAsia="Times New Roman" w:hAnsi="Times New Roman" w:cs="Times New Roman"/>
          <w:sz w:val="24"/>
        </w:rPr>
        <w:t xml:space="preserve">Способствовать тому, чтобы подросток смог воспринимать городские объекты, музейные экспозиции, семейные реликвии, городские и семейные традиции как значимое наследие, необходимое всем петербуржцам (в том числе и лично ему), оставленное предками и обогащенное ныне живущими; себя как «наследника Великого Города», «пользователя» петербургского наследия и участника процесса его формирования. </w:t>
      </w:r>
    </w:p>
    <w:p w:rsidR="00AB0D71" w:rsidRPr="00AB0D71" w:rsidRDefault="00D02478" w:rsidP="00747619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дать дополнительные знания по отечественной истории, акцентируя внимание на единстве </w:t>
      </w:r>
      <w:r w:rsidRPr="00AB0D71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AB0D71">
        <w:rPr>
          <w:rFonts w:ascii="Times New Roman" w:hAnsi="Times New Roman" w:cs="Times New Roman"/>
          <w:sz w:val="24"/>
          <w:szCs w:val="24"/>
        </w:rPr>
        <w:t xml:space="preserve"> судеб различных народов и регионов России при сохранении уникальности их развития и культурной самобытности; </w:t>
      </w:r>
    </w:p>
    <w:p w:rsidR="00AB0D71" w:rsidRPr="00AB0D71" w:rsidRDefault="00D02478" w:rsidP="00747619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расширить знания обучающихся об отечественной истории посредством привлечения внимания к хорошо известным, знаковым для их родного края достопримечательным местам, связанным с историей формирования народов и иных этнических общностей России, с историческими (в том числе военными) событиями, жизнью выдающихся исторических личностей; </w:t>
      </w:r>
    </w:p>
    <w:p w:rsidR="00D02478" w:rsidRPr="00AB0D71" w:rsidRDefault="00D02478" w:rsidP="00747619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стимулировать познавательный интерес обучающихся к материальным, культурным и духовным ценностям предыдущих поколений, развивать умения поисковой, исследовательской, аналитической работы на основе широкого круга источников и в первую очередь – на региональном материале</w:t>
      </w:r>
    </w:p>
    <w:p w:rsidR="00747619" w:rsidRPr="00AB0D71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47619" w:rsidRDefault="00747619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47619" w:rsidRDefault="00747619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Место предмета в учебном плане </w:t>
      </w:r>
      <w:r w:rsidR="00CE7686">
        <w:rPr>
          <w:rFonts w:ascii="Times New Roman" w:eastAsia="Times New Roman" w:hAnsi="Times New Roman" w:cs="Times New Roman"/>
          <w:b/>
          <w:sz w:val="24"/>
        </w:rPr>
        <w:t>ГБОУ СОШ №164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E7686" w:rsidRDefault="00CE7686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Учебный предмет «История и культура Санкт-Петербурга» является составной частью предметной области «Общественно-научные предметы».</w:t>
      </w:r>
    </w:p>
    <w:p w:rsidR="00747619" w:rsidRDefault="00747619" w:rsidP="00747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Общий объем времени, отводимого на изучение предмета в 5-</w:t>
      </w:r>
      <w:r w:rsidR="00CE7686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классах, составляет 1</w:t>
      </w:r>
      <w:r w:rsidR="00CE7686">
        <w:rPr>
          <w:rFonts w:ascii="Times New Roman" w:eastAsia="Times New Roman" w:hAnsi="Times New Roman" w:cs="Times New Roman"/>
          <w:sz w:val="24"/>
        </w:rPr>
        <w:t>36</w:t>
      </w:r>
      <w:r>
        <w:rPr>
          <w:rFonts w:ascii="Times New Roman" w:eastAsia="Times New Roman" w:hAnsi="Times New Roman" w:cs="Times New Roman"/>
          <w:sz w:val="24"/>
        </w:rPr>
        <w:t xml:space="preserve"> часов. В 5-</w:t>
      </w:r>
      <w:r w:rsidR="00CE7686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классах урок «Истории и культуры Санкт-Петербурга» проводится 1 раз в неделю. Программа рассчитана по учебному плану на 34 часа в год. </w:t>
      </w:r>
    </w:p>
    <w:p w:rsidR="00747619" w:rsidRDefault="00747619" w:rsidP="0074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26F0" w:rsidRDefault="00EA26F0" w:rsidP="00E76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A26F0" w:rsidRDefault="00EA26F0" w:rsidP="00E76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 УЧЕБНОГ</w:t>
      </w:r>
      <w:r w:rsidR="00580D69">
        <w:rPr>
          <w:rFonts w:ascii="Times New Roman" w:eastAsia="Times New Roman" w:hAnsi="Times New Roman" w:cs="Times New Roman"/>
          <w:b/>
          <w:color w:val="000000"/>
          <w:sz w:val="24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</w:t>
      </w:r>
    </w:p>
    <w:p w:rsidR="00EA26F0" w:rsidRDefault="00EA26F0" w:rsidP="00E76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63169" w:rsidRDefault="00263169" w:rsidP="00E76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b/>
          <w:color w:val="000000"/>
          <w:sz w:val="24"/>
        </w:rPr>
        <w:t>5 класс</w:t>
      </w:r>
    </w:p>
    <w:p w:rsidR="00BB1819" w:rsidRPr="00263169" w:rsidRDefault="00BB1819" w:rsidP="00E76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Введение -1 час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Город – назначение (функция), структу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ра. Официальные и неофициальные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названия города – причины их появления. Герб города – главный символ города, </w:t>
      </w:r>
      <w:proofErr w:type="spellStart"/>
      <w:r w:rsidRPr="00263169">
        <w:rPr>
          <w:rFonts w:ascii="Times New Roman" w:eastAsia="Times New Roman" w:hAnsi="Times New Roman" w:cs="Times New Roman"/>
          <w:color w:val="000000"/>
          <w:sz w:val="24"/>
        </w:rPr>
        <w:t>егорасшифровка</w:t>
      </w:r>
      <w:proofErr w:type="spellEnd"/>
      <w:r w:rsidRPr="00263169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845F6D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Введение в новый курс. Всемирное культур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>ное наследие. Санкт-Петербург —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молодой город Европы. Петербургские памятн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ики всемирного и отечественного культурного наследия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Каждый петербургский памятник, напо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>минающий о всемирном культурном</w:t>
      </w:r>
      <w:r w:rsidR="007B6B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наследии, является частью петербургского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наследия, хранит память о своих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создателях, о жизни петербуржцев.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Раздел 1. Наследие Древнего Востока и наследие Петербурга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Тема 1 Петербург – один из известных в мире центров научного</w:t>
      </w:r>
    </w:p>
    <w:p w:rsidR="00845F6D" w:rsidRDefault="00845F6D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востоковедения -2 часа 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Страны Древнего Востока: время существова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ния, место нахождения. Наследие стран Древнего Востока.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Открытие Древнего Востока петербуржцам. Научные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центры нашего города, в которых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занимаются изучением Древнего мира. Вклад петербу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ргских ученых в отечественную и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мировую науку.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lastRenderedPageBreak/>
        <w:t>Тема 2 «От берегов загадочного Ни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ла на берега пленительной Невы»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Эрмитаж - хранилище подлинных древнеегип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етских памятников в Петербурге.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Ценность этих памятников как исто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чников о жизни древних египтян.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Пристань на Университетской Набережной П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етербурга. Сфинксы, скульптура,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светильники, пристань, Академия художеств —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напоминание о наследии древних;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уникальный петербургский уголок, хранящий память об истории города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петербургск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их мастерах, учебном заведении.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Сфинксы, созданные в Петербурге. Сфинксы на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Египетском мосту, на набережной Робеспьера, на Каменном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острове, во дворах Ст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рогановского дворца или Горного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института. Памятник жертвам политических репрессий. Скульп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туры напоминают 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нас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ледии Древнего мира. Скульптуры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— часть петербу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ргского наследия: хранят память о петербуржцах, жизни города.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Обелиски, созданные в Петербурге.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Обелиски «Румянцева победам», у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Никольского собора, на площади Восстания, на Египетском мост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у, верстовые столбы и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другие. Обелиски – «отголоски» наследия древних и уни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кальное петербургское наследие.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Египетские мифы, застывшие в камне. Уникальное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 скульптурное убранство дома 23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по </w:t>
      </w:r>
      <w:proofErr w:type="spellStart"/>
      <w:r w:rsidRPr="00263169">
        <w:rPr>
          <w:rFonts w:ascii="Times New Roman" w:eastAsia="Times New Roman" w:hAnsi="Times New Roman" w:cs="Times New Roman"/>
          <w:color w:val="000000"/>
          <w:sz w:val="24"/>
        </w:rPr>
        <w:t>Захарьевской</w:t>
      </w:r>
      <w:proofErr w:type="spellEnd"/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 улице. Дом-памятник напоминает о наследии Древнего Егип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та; «рассказывает» о петербургском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наследии.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Тема 3 «Отзвук» Древнего Вавилона в Петербурге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Висячий сад — «седьмое чудо света» в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Петербурге напоминает о Древнем Вавилоне;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«рассказывает» о жизни города, о петербу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ржцах, о мастерстве создателей.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Висячий сад </w:t>
      </w:r>
      <w:proofErr w:type="spellStart"/>
      <w:r w:rsidRPr="00263169">
        <w:rPr>
          <w:rFonts w:ascii="Times New Roman" w:eastAsia="Times New Roman" w:hAnsi="Times New Roman" w:cs="Times New Roman"/>
          <w:color w:val="000000"/>
          <w:sz w:val="24"/>
        </w:rPr>
        <w:t>вМалом</w:t>
      </w:r>
      <w:proofErr w:type="spellEnd"/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 Эрмитаже, в Царском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Селе. Зимние сады в Петербурге.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Петербургские здания, украшенные изразца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ми, - памятники, напоминающие 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наследии древних, рассказывающие о жизни петерб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уржцев, их вкусах и мастерстве. </w:t>
      </w:r>
      <w:proofErr w:type="spellStart"/>
      <w:r w:rsidRPr="00263169">
        <w:rPr>
          <w:rFonts w:ascii="Times New Roman" w:eastAsia="Times New Roman" w:hAnsi="Times New Roman" w:cs="Times New Roman"/>
          <w:color w:val="000000"/>
          <w:sz w:val="24"/>
        </w:rPr>
        <w:t>Ваулинская</w:t>
      </w:r>
      <w:proofErr w:type="spellEnd"/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 майолика. Соборная мечеть, дом Баженова и </w:t>
      </w:r>
      <w:proofErr w:type="spellStart"/>
      <w:r w:rsidR="00845F6D">
        <w:rPr>
          <w:rFonts w:ascii="Times New Roman" w:eastAsia="Times New Roman" w:hAnsi="Times New Roman" w:cs="Times New Roman"/>
          <w:color w:val="000000"/>
          <w:sz w:val="24"/>
        </w:rPr>
        <w:t>Чувалдиной</w:t>
      </w:r>
      <w:proofErr w:type="spellEnd"/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 (ул. Марата, д. 72).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Петербургские здания, украшенные рельефа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ми, — памятники, напоминающие 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наследии древних, рассказывающие о жизни петерб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уржцев, их вкусах и мастерстве.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Комплекс жилых зданий (ул. Некрасова, д.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58—62), украшенных рельефами на ассирийские мотивы.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Скульптуры, созданные петербургскими м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астерами, напоминают о наследии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древних, «рассказывают» о жизни петербуржцев, их мас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терстве. Скульптуры львов около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усадьбы Безбородко-Кушелева, у дома Лобанова-Росто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вского, на Дворцовом причале, у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дома Лаваль, на Львином мосту и другие. Скульпт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уры грифонов на Университетской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пристани, на Банковском мосту. Скульптуры быков (около предприятия «Самсон»).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Раздел II Античное наследие и наследие Петербурга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Тема 4 Мир образования и науки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Научные учреждения Петербурга — центры ис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следования античности в России.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Петербургские школы, гимназии, лицеи,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академии, напоминают о наследии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древности; хранят память о нашем городе как центре образования.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Тема 5 Подлинные памятники античности в Санкт-Петербурге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Экспонаты Эрмитажа, рассказывающие о жизни древних греков и древних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римлян.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Тема 6 «Отголоски» античного наследия в литературе, театре, </w:t>
      </w:r>
      <w:proofErr w:type="spellStart"/>
      <w:proofErr w:type="gramStart"/>
      <w:r w:rsidRPr="00263169">
        <w:rPr>
          <w:rFonts w:ascii="Times New Roman" w:eastAsia="Times New Roman" w:hAnsi="Times New Roman" w:cs="Times New Roman"/>
          <w:color w:val="000000"/>
          <w:sz w:val="24"/>
        </w:rPr>
        <w:t>живописи,скульптуре</w:t>
      </w:r>
      <w:proofErr w:type="spellEnd"/>
      <w:proofErr w:type="gramEnd"/>
      <w:r w:rsidRPr="00263169">
        <w:rPr>
          <w:rFonts w:ascii="Times New Roman" w:eastAsia="Times New Roman" w:hAnsi="Times New Roman" w:cs="Times New Roman"/>
          <w:color w:val="000000"/>
          <w:sz w:val="24"/>
        </w:rPr>
        <w:t>, интерьерах</w:t>
      </w:r>
    </w:p>
    <w:p w:rsidR="00263169" w:rsidRP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Литературное наследие античности. Пете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рбургские поэты, чье творчество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напоминает о ли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тературном наследии античности.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Классический стиль в литературе. Класси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ческие произведения литературы.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Произведения живописи и скульптуры, напо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минающие об античном наследии в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экспозиции Эрмитажа. Произведения живописи, на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поминающие об античном наследии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в экспозиции Русского музея. К. Брюллов «По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следний день Помпеи». Интерьеры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Аничкова дворца: барельефы, </w:t>
      </w:r>
      <w:proofErr w:type="spellStart"/>
      <w:r w:rsidRPr="00263169">
        <w:rPr>
          <w:rFonts w:ascii="Times New Roman" w:eastAsia="Times New Roman" w:hAnsi="Times New Roman" w:cs="Times New Roman"/>
          <w:color w:val="000000"/>
          <w:sz w:val="24"/>
        </w:rPr>
        <w:t>Белоколонны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>й</w:t>
      </w:r>
      <w:proofErr w:type="spellEnd"/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 зал, скульптура Зимнего сада.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Классический стиль в живописи, в скульптуре.</w:t>
      </w:r>
    </w:p>
    <w:p w:rsidR="00263169" w:rsidRDefault="00263169" w:rsidP="005A1A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263169">
        <w:rPr>
          <w:rFonts w:ascii="Times New Roman" w:eastAsia="Times New Roman" w:hAnsi="Times New Roman" w:cs="Times New Roman"/>
          <w:color w:val="000000"/>
          <w:sz w:val="24"/>
        </w:rPr>
        <w:t>Тема 7 «Отголоски» античного насле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дия в архитектурных сооружениях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Архитектурное наследие античного мира: «золо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тое сечение», ордерная система,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соответствие скульптурного убранства зданий их на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значению. «Российский Парфенон»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— здание Биржи — уникальный петербургский пам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ятник, напоминающий о традициях 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древнегреческих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зодчих. Петербургские здания раз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ного назначения, напоминающие 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традициях античных архитекторов. Их создател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и. Уникальность этих зданий как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памятников петербургско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го наследия. Классический стиль архитектуры.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Скульптурное наследие античности. Атрибу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ты античных богов. Скульптурные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изображения Афины (Минервы), Гермеса (Меркурия)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, Аполлона и муз в Петербурге —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бывшей столице, торговом и культурном центре России. Античны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е боги, герои мифов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на петербургских улицах и площадях. Создатели скул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ьптурного убранства Петербурга.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Памятники (монументы, бюст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ы) реальным людям в Петербурге: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путешественникам, ученым, писателям, военачаль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никам, педагогам, композиторам.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Конные монументы нашего города: императорам, Александру Невскому. Их</w:t>
      </w:r>
      <w:r w:rsidR="005A1AB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уникальность, неповторимость как памятнико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в отечественной и петербургской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истории,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культуры. Создатели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монументов.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Триумфальные</w:t>
      </w:r>
      <w:proofErr w:type="spellEnd"/>
      <w:proofErr w:type="gramEnd"/>
      <w:r w:rsidRPr="00263169">
        <w:rPr>
          <w:rFonts w:ascii="Times New Roman" w:eastAsia="Times New Roman" w:hAnsi="Times New Roman" w:cs="Times New Roman"/>
          <w:color w:val="000000"/>
          <w:sz w:val="24"/>
        </w:rPr>
        <w:t xml:space="preserve"> арки и колонны в Петербурге —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 «отголоски» наследия античного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мира, уникальные петербургские и отечественны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е памятники истории и культуры.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Петровские ворота Петропавловской крепости, Нар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вские триумфальные ворота, Арка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Главного штаба, Ростральные колонны, Александро</w:t>
      </w:r>
      <w:r w:rsidR="00845F6D">
        <w:rPr>
          <w:rFonts w:ascii="Times New Roman" w:eastAsia="Times New Roman" w:hAnsi="Times New Roman" w:cs="Times New Roman"/>
          <w:color w:val="000000"/>
          <w:sz w:val="24"/>
        </w:rPr>
        <w:t xml:space="preserve">вская колонна, колонны Славы на </w:t>
      </w:r>
      <w:r w:rsidRPr="00263169">
        <w:rPr>
          <w:rFonts w:ascii="Times New Roman" w:eastAsia="Times New Roman" w:hAnsi="Times New Roman" w:cs="Times New Roman"/>
          <w:color w:val="000000"/>
          <w:sz w:val="24"/>
        </w:rPr>
        <w:t>Конногвардейском бульваре (выбор других объектов по усмотрению учителя).</w:t>
      </w:r>
    </w:p>
    <w:p w:rsidR="00747619" w:rsidRDefault="00747619" w:rsidP="00263169">
      <w:pPr>
        <w:spacing w:after="0" w:line="294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47619" w:rsidRDefault="00747619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 w:rsidRPr="00EA26F0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6 класс</w:t>
      </w:r>
    </w:p>
    <w:p w:rsidR="00BB1819" w:rsidRDefault="00BB1819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Наследие Византии, Православной Руси, Санкт – Петербурга. Наследие V-XV вв. Наш край - участник истории средних веков. Наш край - часть России и Европы. Научные центры Петербурга, изучающие всемирное культурное наследие. </w:t>
      </w:r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>Петербургские ученые — исследователи Средневековья. Подлинные памятники средневековья в Петербурге и на территории нашего края – Ленинградской области. Подлинные памятники Византии и Руси в Петербурге: в Эрмитаже, Русском музее, Музее истории религии. Средневековые храмы и монастыри нашего края (Ленинградской области). Георгиевский храм в Старой Ладоге, Большой Тихвинский Успенский (Богородице - Успенский) монастырь. Православные храмы Петербурга – памятники православной культуры, художественной культуры (в том числе, живописи, мозаика, скульптуры и т. д.), истории города (храмы – памятники военной славы России, императорской семьи и др.).</w:t>
      </w:r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 Монастыри в Петербурге – памятники православной культуры, художественной культуры, истории города. Наследие средневековой Европы и наследие Санкт – Петербурга. Подлинные памятники средневековой истории Балтийского региона. Старая Ладога – заповедник средневековой культуры, крепости Ленинградской области, город Выборг. Петербургский памятник «</w:t>
      </w:r>
      <w:proofErr w:type="spellStart"/>
      <w:r w:rsidRPr="00EA26F0">
        <w:rPr>
          <w:rFonts w:ascii="Times New Roman" w:hAnsi="Times New Roman" w:cs="Times New Roman"/>
          <w:sz w:val="24"/>
          <w:szCs w:val="24"/>
        </w:rPr>
        <w:t>Ландскрона</w:t>
      </w:r>
      <w:proofErr w:type="spellEnd"/>
      <w:r w:rsidRPr="00EA26F0">
        <w:rPr>
          <w:rFonts w:ascii="Times New Roman" w:hAnsi="Times New Roman" w:cs="Times New Roman"/>
          <w:sz w:val="24"/>
          <w:szCs w:val="24"/>
        </w:rPr>
        <w:t xml:space="preserve"> – Невское устье – Ниеншанц</w:t>
      </w:r>
      <w:proofErr w:type="gramStart"/>
      <w:r w:rsidRPr="00EA26F0"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>Подлинные памятники средневековой Европы в Петербурге. Экспонаты Эрмитажа, Музея истории религии. «Следы» средневековья в петербургской архитектуре: храмы, доходные дома, замки. Памятники, напоминающие о средневековом зодчестве, – памятники истории и культуры Петербурга.</w:t>
      </w:r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 «Отзвуки» средневековья в художественной культуре Петербурга: в литературе, в интерьерах дворцов. «Отголоски» средневековых традиций в жизни города и горожан: городское самоуправление, университет, музыкальная культура, «рыцарское поведение». Наследие средневековья – наука геральдика. </w:t>
      </w:r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Петербургские гербы – источники информации: герб города, родовые гербы, гербы городов Ленинградской области, гербы городов России на петербургских памятниках. Наследие эпохи Возрождения и наследие Санкт – Петербурга. </w:t>
      </w:r>
    </w:p>
    <w:p w:rsidR="00EA26F0" w:rsidRPr="00EA26F0" w:rsidRDefault="00EA26F0" w:rsidP="005A1A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Интерес к человеку; расцвет литературы, искусства, архитектуры. Подлинные памятники эпохи Возрождения в Петербурге. Петербургские памятники, напоминающие о наследии эпохи Возрождения: литературные, живописные, архитектурные. Санкт-Петербург – город нового времени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lastRenderedPageBreak/>
        <w:t>Наследие нового времени. Карта Европы XV11— XVIII вв. Вклад европейских стран во всемирное культурное наследие. Петербург – город нового времени. Развитие европейской науки, техники.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 Петербург – центр российской науки и техники, город научных открытий и технических достижений: петербургская Академия наук и деятельность академиков, Адмиралтейская верфь и успехи в кораблестроении, каменное мостостроение. Европейская мода и ее влияние на петербургскую: женские и мужские наряды, прически, головные уборы, обувь; этикет.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Влияние европейского искусства на петербургское: живописные произведения и скульптура. Влияние европейской архитектуры на петербургскую, уникальность петербургских памятников архитектуры стиля барокко, классицизма. Петербургские музеи — хранители истории, отражение достижений наук и художественной культуры.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Подлинные памятники петербургской художественной культуры в Русском музее. Уникальность топографии и облика центра города, сочетающего наследие Природы и Культуры. Разнообразие уникальных архитектурных памятников петербургского культурного наследия. Особенности состава населения Петербурга.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26F0">
        <w:rPr>
          <w:rFonts w:ascii="Times New Roman" w:hAnsi="Times New Roman" w:cs="Times New Roman"/>
          <w:sz w:val="24"/>
          <w:szCs w:val="24"/>
        </w:rPr>
        <w:t xml:space="preserve">Их именами гордится Петербург, Россия, памятники, напоминающие о создателях петербургского наследия. Учебные прогулки (выбор маршрута по усмотрению учеников, родителей, учителя). Повторение и обобщение пройденных разделов. Техническое обеспечение: компьютер, проектор. </w:t>
      </w:r>
    </w:p>
    <w:p w:rsidR="00EA26F0" w:rsidRPr="00EA26F0" w:rsidRDefault="00EA26F0" w:rsidP="00747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A26F0" w:rsidRDefault="00EA26F0" w:rsidP="00EA26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A26F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класс</w:t>
      </w:r>
    </w:p>
    <w:p w:rsidR="00BB1819" w:rsidRDefault="00BB1819" w:rsidP="00EA26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РАЗДЕЛ 1. НАШ КРАЙ ДО ОСНОВАНИЯ САНКТ-ПЕТЕРБУРГА (с древнейших времен до 1703 года)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Средневековье в Европе, Балтийском регионе. Источники по истории и культуре нашего края в период до основания Петербурга. 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Тема 1. Из глубины веков…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Первые жители края – финно-угорские (прибалтийско-финские) и славянские племена.  Занятия жителей края. Быт, верования жителей края. Варяги на территории края.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Международный торговый путь по рекам и озерам края. Старая Ладога – древнейшее поселение на берегу реки Волхов. Жители Ладоги, их занятия. Значение Ладоги как древнейшей столицы Руси, защитнице Новгорода. Облик древней Ладоги. Старинный каменный храм Руси – Георгиевский храм в Ладоге.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Тема 2. В составе Господина Великого Новгорода (1136 – 1478 гг.)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Роль Новгорода в Древней Руси. Значение нашего края в жизни Новгородской республики: пограничные земли, транзитные торговые пути с прибалтийскими городами. Военные события на территории края. Значение для Руси Невской битвы. Памятники Александру Невскому на территории края, в Петербурге.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Нева – важная водная артерия.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Ландскрона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 – первое укрепление на невских берегах. Крепость Орешек.  Заселение невских берегов. Поселения в дельте Невы.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Тема 3. В составе Московской Руси (1478 – 1617 гг.)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Присоединение Новгорода к Москве. Роль нашего края в составе Московской Руси.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Деревни на территории края. Поселения по берегам Невы и в устье реки (деревни и Невское устье). Крепости на территории края: облик укреплений, торгово-ремесленные посады (на примере Орешка).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Разорительные последствия опричнины и Ливонской войны для края.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События начала ХУ11 века на территории края.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Столбовский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 мирный договор.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Тема 4. По обычаям средневековой Москвы, но... (1617 – 1703 гг.)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Жизнь крестьян в восточной (московской) части края.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190">
        <w:rPr>
          <w:rFonts w:ascii="Times New Roman" w:hAnsi="Times New Roman" w:cs="Times New Roman"/>
          <w:sz w:val="24"/>
          <w:szCs w:val="24"/>
        </w:rPr>
        <w:lastRenderedPageBreak/>
        <w:t>Тихвин – единственный город восточной части края. Особенности возникновения, планировки Тихвина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занятия жителей города и их быт.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Тихвинский Успенский (Богородице-</w:t>
      </w:r>
      <w:proofErr w:type="gramStart"/>
      <w:r w:rsidRPr="00BF2190">
        <w:rPr>
          <w:rFonts w:ascii="Times New Roman" w:hAnsi="Times New Roman" w:cs="Times New Roman"/>
          <w:sz w:val="24"/>
          <w:szCs w:val="24"/>
        </w:rPr>
        <w:t>Успенский)  монастырь</w:t>
      </w:r>
      <w:proofErr w:type="gramEnd"/>
      <w:r w:rsidRPr="00BF2190">
        <w:rPr>
          <w:rFonts w:ascii="Times New Roman" w:hAnsi="Times New Roman" w:cs="Times New Roman"/>
          <w:sz w:val="24"/>
          <w:szCs w:val="24"/>
        </w:rPr>
        <w:t xml:space="preserve"> – центр православной, художественной культуры края, хозяин земель и города.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Тема 5. Под властью Шведского королевства (1617 – 1703 гг.)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Территория края, отошедшая под власть Шведского короля. Изменения, происшедшие в крае, в дельте Невы. 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Шведская бастионная крепость на берегу Невы в дельте реки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Охта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.  Шведский торгово-ремесленный город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Ниен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. Жизнь его обитателей.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Село Спасское и жизнь его обитателей.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Переселенцы на невские берега из Финляндии.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>РАЗДЕЛ 2. САНКТ- ПЕТЕРБУРГ – ИМПЕРСКАЯ СТОЛИЦА (ХУШ – н. ХХ вв.)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Тема 6. Первоначальный Санкт-Петербург (1703 – 1725 гг.)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Северная война на территории края. Возвращение Россией дельты Невы.  Оборонительные сооружения: крепость на Заячьем острове,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Кроншлот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, Адмиралтейская крепость-верфь, батареи на Васильевском острове, невские берега. Памятники, напоминающие об оборонительной функции рождающегося города (* отбор объектов по усмотрению учителя: планировка Петропавловской крепости, Петровские ворота, памятник Василию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Корчмину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 на 8 линии Васильевского острова). 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Санкт-Петербург – центр экономики России. Город – «окно в Европу»: порт на Троицкой площади. Город – родина Балтийского военного флота: Адмиралтейская верфь. Литейный двор. Монетный двор. Памятники (топонимы) и традиции, напоминающие о первоначальном значении Петербурга как торгового, промышленного центра России.  (* Отбор материала по усмотрению учителя).  </w:t>
      </w:r>
    </w:p>
    <w:p w:rsidR="00EA26F0" w:rsidRPr="00BF2190" w:rsidRDefault="00EA26F0" w:rsidP="00BF2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Санкт-Петербург – новая столица России. Памятники, напоминающие о столичном значении города: царские дворцы, здание Двенадцати коллегий. Петербург – центр политической истории: празднование побед в Северной войне, объявление России империей, первый узник Петропавловской крепости. Православные храмы – памятники православным традициям: Петропавловский, Исаакиевский, Троицкий.  Памятники победам в Северной войне: Сампсониевский, </w:t>
      </w:r>
      <w:proofErr w:type="spellStart"/>
      <w:r w:rsidRPr="00BF2190">
        <w:rPr>
          <w:rFonts w:ascii="Times New Roman" w:hAnsi="Times New Roman" w:cs="Times New Roman"/>
          <w:sz w:val="24"/>
          <w:szCs w:val="24"/>
        </w:rPr>
        <w:t>Пантелеймоновский</w:t>
      </w:r>
      <w:proofErr w:type="spellEnd"/>
      <w:r w:rsidRPr="00BF2190">
        <w:rPr>
          <w:rFonts w:ascii="Times New Roman" w:hAnsi="Times New Roman" w:cs="Times New Roman"/>
          <w:sz w:val="24"/>
          <w:szCs w:val="24"/>
        </w:rPr>
        <w:t xml:space="preserve"> деревянные храмы. Александро-Невский монастырь – традиция православной культуры. Новая традиция – возведение иноверческих храмов в столице России. </w:t>
      </w:r>
    </w:p>
    <w:p w:rsidR="00EA26F0" w:rsidRPr="00EA26F0" w:rsidRDefault="00EA26F0" w:rsidP="00BF2190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190">
        <w:rPr>
          <w:rFonts w:ascii="Times New Roman" w:hAnsi="Times New Roman" w:cs="Times New Roman"/>
          <w:sz w:val="24"/>
          <w:szCs w:val="24"/>
        </w:rPr>
        <w:t xml:space="preserve">Санкт-Петербург - новый для России город. Карта города в </w:t>
      </w:r>
      <w:smartTag w:uri="urn:schemas-microsoft-com:office:smarttags" w:element="metricconverter">
        <w:smartTagPr>
          <w:attr w:name="ProductID" w:val="1725 г"/>
        </w:smartTagPr>
        <w:r w:rsidRPr="00BF2190">
          <w:rPr>
            <w:rFonts w:ascii="Times New Roman" w:hAnsi="Times New Roman" w:cs="Times New Roman"/>
            <w:sz w:val="24"/>
            <w:szCs w:val="24"/>
          </w:rPr>
          <w:t>1725 г</w:t>
        </w:r>
      </w:smartTag>
      <w:r w:rsidRPr="00BF2190">
        <w:rPr>
          <w:rFonts w:ascii="Times New Roman" w:hAnsi="Times New Roman" w:cs="Times New Roman"/>
          <w:sz w:val="24"/>
          <w:szCs w:val="24"/>
        </w:rPr>
        <w:t>. (*) Города, послужившие образцом при строительстве Санкт-Петербурга.  Облик Санкт-Петербурга по гравюрам.  (*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Отбор гравюр по усмотрению учителя). Первый градостроительный план и «следы» его реализации в современном городе. Архитектурный стиль – раннее барокко. Памятники раннего барокко. (* Отбор объектов по усмотрению учителя: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Меншиковский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дворец, Кунсткамера).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центр образования, просвещения, художественной культуры  – город светской культуры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Образование – «путь в профессию»: Морская академия. Кунсткамера – центр просвещения. Санкт-Петербург – центр светского искусства в России: живописные полотна в Русском музее,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Меншиковском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дворце.  (* Отбор материала по усмотрению учителя). Зарождение европейского театрального и музыкального искусства в новом городе. </w:t>
      </w:r>
    </w:p>
    <w:p w:rsidR="00EA26F0" w:rsidRPr="00EA26F0" w:rsidRDefault="00EA26F0" w:rsidP="00BF21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место жительства горожан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Условия жизни первых петербуржцев: управление, проблемы горожан и их решение, благоустройство города. Быт разных слоев населения. (* Отбор материала по усмотрению учителя: экспозиции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Меншиковского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дворца, выставка в Комендантском доме Петропавловской крепости.) Городские праздничные традиции.  Отношение петербуржцев к городу. </w:t>
      </w:r>
    </w:p>
    <w:p w:rsidR="00EA26F0" w:rsidRPr="00EA26F0" w:rsidRDefault="00EA26F0" w:rsidP="00BF219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Повторение и обобщение темы.</w:t>
      </w:r>
    </w:p>
    <w:p w:rsidR="00EA26F0" w:rsidRPr="00EA26F0" w:rsidRDefault="00EA26F0" w:rsidP="00EA26F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6F0" w:rsidRDefault="00EA26F0" w:rsidP="00EA26F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BB1819" w:rsidRDefault="00BB1819" w:rsidP="00EA26F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Первоначальный Санкт-Петербург (1703 – 1725 гг.) </w:t>
      </w: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Северная война на территории края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Возвращение Россией дельты Невы.  Оборонительные сооружения: крепость на Заячьем острове,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Кроншлот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Адмиралтейская крепость-верфь, батареи на Васильевском острове, невские берега. Памятники, напоминающие об оборонительной функции рождающегося города (* отбор объектов по усмотрению учителя: планировка Петропавловской крепости, Петровские ворота, памятник Василию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Корчмину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8 линии Васильевского острова).  </w:t>
      </w:r>
    </w:p>
    <w:p w:rsidR="00EA26F0" w:rsidRPr="00EA26F0" w:rsidRDefault="00EA26F0" w:rsidP="00BB1819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центр экономики России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Город – «окно в Европу»: порт на Троицкой площади. Город – родина Балтийского военного флота: Адмиралтейская верфь. Литейный двор. Монетный двор. Памятники (топонимы) и традиции, напоминающие о первоначальном значении Петербурга как торгового, промышленного центра России.  (* Отбор материала по усмотрению учителя).  </w:t>
      </w: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новая столица России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Памятники, напоминающие о столичном значении города: царские дворцы, здание Двенадцати коллегий. Петербург – центр политической истории: празднование побед в Северной войне, объявление России империей, первый узник Петропавловской крепости. Православные храмы – памятники православным традициям: Петропавловский, Исаакиевский, Троицкий.  Памятники победам в Северной войне: Сампсониевский,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Пантелеймоновский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деревянные храмы. Александро-Невский монастырь – традиция православной культуры. Новая традиция – возведение иноверческих храмов в столице России. </w:t>
      </w: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- новый для России город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Карта города в </w:t>
      </w:r>
      <w:smartTag w:uri="urn:schemas-microsoft-com:office:smarttags" w:element="metricconverter">
        <w:smartTagPr>
          <w:attr w:name="ProductID" w:val="1725 г"/>
        </w:smartTagPr>
        <w:r w:rsidRPr="00EA26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1725 г</w:t>
        </w:r>
      </w:smartTag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(*) Города, послужившие образцом при строительстве Санкт-Петербурга.  Облик Санкт-Петербурга по гравюрам.  (* Отбор гравюр по усмотрению учителя). Первый градостроительный план и «следы» его реализации в современном городе. Архитектурный стиль – раннее барокко. Памятники раннего барокко. (* Отбор объектов по усмотрению учителя: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Меншиковский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дворец, Кунсткамера). </w:t>
      </w: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центр образования, просвещения, художественной культуры  – город светской культуры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Образование – «путь в профессию»: Морская академия. Кунсткамера – центр просвещения. Санкт-Петербург – центр светского искусства в России: живописные полотна в Русском музее,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Меншиковском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дворце.  (* Отбор материала по усмотрению учителя). Зарождение европейского театрального и музыкального искусства в новом городе. </w:t>
      </w: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место жительства горожан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Условия жизни первых петербуржцев: управление, проблемы горожан и их решение, благоустройство города. Быт разных слоев населения. (* Отбор материала по усмотрению учителя: экспозиции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Меншиковского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дворца, выставка в Комендантском доме Петропавловской крепости.) Городские праздничные традиции.  Отношение петербуржцев к городу. 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eastAsia="ru-RU"/>
        </w:rPr>
        <w:t xml:space="preserve">Тема 2. Наследие </w:t>
      </w:r>
      <w:proofErr w:type="spellStart"/>
      <w:r w:rsidRPr="00EA26F0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eastAsia="ru-RU"/>
        </w:rPr>
        <w:t>послепетровского</w:t>
      </w:r>
      <w:proofErr w:type="spellEnd"/>
      <w:r w:rsidRPr="00EA26F0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eastAsia="ru-RU"/>
        </w:rPr>
        <w:t xml:space="preserve"> Санкт-Петербурга (1725 – 1801)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bCs/>
          <w:i/>
          <w:color w:val="000000"/>
          <w:spacing w:val="5"/>
          <w:sz w:val="24"/>
          <w:szCs w:val="24"/>
          <w:lang w:eastAsia="ru-RU"/>
        </w:rPr>
        <w:t xml:space="preserve">Введение. </w:t>
      </w:r>
      <w:r w:rsidRPr="00EA26F0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  <w:lang w:eastAsia="ru-RU"/>
        </w:rPr>
        <w:t xml:space="preserve">Общая характеристика периода. Источники 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Санкт-Петербург – «арена» и «зеркало» истории.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Смена императоров на российском престоле; события, происходящие в связи с этим в Петербурге.  Памятники и традиции, напоминающие об исторических событиях того времени. (* Отбор объектов по усмотрению учителя: Чесменская церковь, обелиски в Рыбацком и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-Ижоре; памятники Румянцеву и Суворову). </w:t>
      </w:r>
    </w:p>
    <w:p w:rsidR="00EA26F0" w:rsidRPr="00EA26F0" w:rsidRDefault="00EA26F0" w:rsidP="00BB1819">
      <w:pPr>
        <w:shd w:val="clear" w:color="auto" w:fill="FFFFFF"/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iCs/>
          <w:color w:val="000000"/>
          <w:spacing w:val="9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Санкт-Петербург – столичный </w:t>
      </w:r>
      <w:proofErr w:type="spellStart"/>
      <w:r w:rsidRPr="00EA26F0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>город.</w:t>
      </w:r>
      <w:r w:rsidRPr="00EA26F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Императорский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дворец, императорский двор: быт, нравы придворных второй четверти ХУ</w:t>
      </w:r>
      <w:r w:rsidRPr="00EA26F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ru-RU"/>
        </w:rPr>
        <w:t>III</w:t>
      </w:r>
      <w:r w:rsidRPr="00EA26F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в. Памятные места, памятники, напоминающие о жизни императриц и императорского двора. </w:t>
      </w:r>
      <w:r w:rsidRPr="00EA26F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(* Отбор объектов по усмотре</w:t>
      </w:r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нию учителя: церкви св.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Симеона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Анны,топонимы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Конюшенные улицы, Конюшенная площадь; дворцы </w:t>
      </w:r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Аничков,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Шуваловский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,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Воронцовский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, </w:t>
      </w:r>
      <w:r w:rsidRPr="00EA26F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Зимний; Воскресенский монастырь – Смольный собор</w:t>
      </w:r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). </w:t>
      </w:r>
    </w:p>
    <w:p w:rsidR="00EA26F0" w:rsidRPr="00EA26F0" w:rsidRDefault="00EA26F0" w:rsidP="00BB1819">
      <w:pPr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Санкт-Петербург в последней четверти ХУ111 в. – дворянская столица эпохи просвещенного абсолютизма и «золотого века дворян». Памятники, напоминающие о жизни императрицы и придворных. (* Отбор материала по усмотрению учителя: императорский дворец, Эрмитажная коллекция, Эрмитажные собрания, дворцы Мраморный, Таврический, усадьбы Державина, Дашковой).  </w:t>
      </w:r>
      <w:r w:rsidRPr="00EA26F0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Карта и облик города.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города конца Х</w:t>
      </w:r>
      <w:r w:rsidRPr="00EA26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Нева – главная улица города, рост города на левом берегу, «невский трезубец». </w:t>
      </w:r>
      <w:r w:rsidRPr="00EA26F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 П. Еропкина и его реализация.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Градостроительный план А.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Квасова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реализация.</w:t>
      </w:r>
    </w:p>
    <w:p w:rsidR="00EA26F0" w:rsidRPr="00EA26F0" w:rsidRDefault="00EA26F0" w:rsidP="00BB1819">
      <w:pPr>
        <w:shd w:val="clear" w:color="auto" w:fill="FFFFFF"/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Облик города дворцов и слобод по </w:t>
      </w:r>
      <w:r w:rsidRPr="00EA26F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гравюрам М. Махаева, (*) запискам иностранцев.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Облик строящегося регулярного города по произведениям Б. Патерсона, Ф. Алексеева, </w:t>
      </w:r>
      <w:r w:rsidRPr="00EA26F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(*) запискам иностранцев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Санкт-Петербург – центр российского образования, просвещения, науки.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Центры дворянского образования. (* Отбор объектов по усмотрению учителя: кадетские корпуса, Смольный институт). Академия художеств. Воспитательный дом. </w:t>
      </w:r>
      <w:r w:rsidRPr="00EA26F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(*) Школа при лютеранской церкви св. Пет</w:t>
      </w:r>
      <w:r w:rsidRPr="00EA26F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 – «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Петершуле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».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в России Академия наук: здания, ученые и их деятельность. (* Отбор 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межпредметныхсвязей:А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Нартов, Л. Эйлер, И. Шумахер, Ж.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Делиль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М. Ломоносов, В. Тредиаковский, С. Крашенинников, И. Лепешинский, С.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Гмелин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другие). Деятельность Российской Академии. Президент академий Е. Дашкова. 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Санкт-Петербург – центр художественной культуры.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(*) Столица как центр развития российской литературы и литературного языка; творчество придворных поэтов; произведения драматургов (* отбор материала по усмотрению учителя с учетом межпредметных связей: В. Тредиаковский, М. Ломоносов, А. Сумароков, Д. Фонвизин). Развитие театрального</w:t>
      </w:r>
      <w:r w:rsidRPr="00EA26F0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 xml:space="preserve"> искусства в столице. 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(* Отбор ма</w:t>
      </w:r>
      <w:r w:rsidRPr="00EA26F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териала по усмотрению учителя: </w:t>
      </w:r>
      <w:r w:rsidRPr="00EA26F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гастроли иностранных оперных и балетных трупп; р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ождение балетной школы и российского театра;  театр во времена Екатерины 11). Развитие живописи, скульптуры в столице: петербургские Мастера и их произведения, хранящиеся в Русском музее. (* Отбор ма</w:t>
      </w:r>
      <w:r w:rsidRPr="00EA26F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териала по усмотрению учителя с учетом межпредметных связей: </w:t>
      </w:r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В.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Боровиковский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А. Ло</w:t>
      </w:r>
      <w:r w:rsidRPr="00EA26F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сенко, Ф. Шубин или другие).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Развитие архитектуры и сохранившиеся памятники архитектуры. (</w:t>
      </w:r>
      <w:r w:rsidRPr="00EA26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* Отбор </w:t>
      </w:r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внутрикурсовых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и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межпредметныхсвязей:Ф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Растрелли, С. Чевакинский, Д. Кваренги, И. Старов, Ю. Фельтен, А.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Ринальди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Н. Львов,  или другие.</w:t>
      </w:r>
      <w:r w:rsidRPr="00EA26F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) Первый монумент, установленный в России – памятник Петру 1 (Медный всадник) – символ Санкт-Петербурга.  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Санкт-Петербург – экономический центр.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Торговое значение города. 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EA26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* Отбор </w:t>
      </w:r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внутрикурсовых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связей: петербургский порт, буяны, Гостиный двор на Невском проспекте, рынки, первые магазины). Промышленные предприятия в городе. 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EA26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* Отбор </w:t>
      </w:r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внутрикурсовых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связей: предприятия петровского времени; императорская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порцелиновая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фабрика; ремесленные мастерские). Дворцовая слобода: Владимирская церковь и топонимы, хранящие память о дворцовых мастерах </w:t>
      </w:r>
      <w:r w:rsidRPr="00EA26F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(Свечной, Кузнечный, Стремянная). </w:t>
      </w:r>
    </w:p>
    <w:p w:rsidR="00EA26F0" w:rsidRP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  <w:lang w:eastAsia="ru-RU"/>
        </w:rPr>
        <w:t xml:space="preserve">Санкт-Петербург – место жительства горожан. </w:t>
      </w:r>
      <w:r w:rsidRPr="00EA26F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Особенности роста населения и его состава.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жизни горожан: управление столицей, проблемы городской жизни, городское хозяйство. </w:t>
      </w:r>
      <w:r w:rsidRPr="00EA26F0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 xml:space="preserve">(* Отбор 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>внутрикурсовых</w:t>
      </w:r>
      <w:proofErr w:type="spellEnd"/>
      <w:r w:rsidRPr="00EA26F0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 xml:space="preserve"> связей: 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мощение улиц, сточные канавы, мосты, набережные, продовольственные рынки, первая больница, </w:t>
      </w:r>
      <w:proofErr w:type="spellStart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Главпочтампт</w:t>
      </w:r>
      <w:proofErr w:type="spellEnd"/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другое). Особенности быта разных слоев населения. 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EA26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* Отбор </w:t>
      </w:r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внутрикурсовых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связей: различие в быту дворян и других горожан)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Праздничные традиции в столице. </w:t>
      </w:r>
      <w:r w:rsidRPr="00EA26F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EA26F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* Отбор </w:t>
      </w:r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материала по усмотрению учителя с учетом </w:t>
      </w:r>
      <w:proofErr w:type="spellStart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внутрикурсовых</w:t>
      </w:r>
      <w:proofErr w:type="spellEnd"/>
      <w:r w:rsidRPr="00EA26F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связей)</w:t>
      </w:r>
      <w:r w:rsidRPr="00EA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26F0" w:rsidRPr="00EA26F0" w:rsidRDefault="00EA26F0" w:rsidP="00BB18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города в поэзии, живописных произведениях, в восприятии людей</w:t>
      </w:r>
    </w:p>
    <w:p w:rsidR="00EA26F0" w:rsidRDefault="00EA26F0" w:rsidP="00BB18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EA26F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Повторение и обобщение темы.</w:t>
      </w:r>
    </w:p>
    <w:p w:rsidR="00C51607" w:rsidRPr="00EA26F0" w:rsidRDefault="00C51607" w:rsidP="00C51607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71" w:rsidRDefault="00AB0D71" w:rsidP="007476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71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71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гражданское воспитание: активное участие в жизни местного сообщества, родного края, страны; представление о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неприятие действий, наносящих ущерб социальной и природной среде;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боевым подвигам и трудовым достижениям народа; уважение к историческому и природному наследию, памятникам, традициям разных народов нашей страны; 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– духовно-нравственное воспитание: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– эстетическое воспитание: восприимчивость к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физическое воспитание, формирование культуры здоровья и эмоционального благополучия: осознание ценности жизни; умение осознавать эмоциональное состояние себя и других, умение управлять 9 собственным эмоциональным состоянием; сформированность навыка рефлексии;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трудовое воспитание: установка на активное участие в решении практических задач в рамках организации, города, края; уважение к труду и результатам трудовой деятельности; </w:t>
      </w: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экологическое воспитание: ориентация на применение знаний из социальных наук для решения задач в области окружающей среды; повышение уровня экологической культуры;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ценность научного познания: ориентация в деятельности на современную систему научных представлений; овладение основными навыками исследовательской деятельности;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сознания.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D71" w:rsidRP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71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b/>
          <w:sz w:val="24"/>
          <w:szCs w:val="24"/>
        </w:rPr>
        <w:t>Универсальные учебные познавательные действия</w:t>
      </w:r>
      <w:r w:rsidRPr="00AB0D7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базовые логические действия: выявлять и характеризовать существенные признаки объектов (явлений);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базовые исследовательские действия: проводить по самостоятельно составленному плану небольшое исследование на основе регионального материала; систематизировать и анализировать исторические факты, осуществлять реконструкцию исторических событий; </w:t>
      </w:r>
      <w:r w:rsidRPr="00AB0D71">
        <w:rPr>
          <w:rFonts w:ascii="Times New Roman" w:hAnsi="Times New Roman" w:cs="Times New Roman"/>
          <w:sz w:val="24"/>
          <w:szCs w:val="24"/>
        </w:rPr>
        <w:lastRenderedPageBreak/>
        <w:t>самостоятельно формулировать обобщения и выводы по результатам проведенного исследования, определять новизну и обоснованность полученного результата;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работа с информацией: применять различные методы, инструменты и запросы при поиске и отборе информа</w:t>
      </w:r>
      <w:r>
        <w:rPr>
          <w:rFonts w:ascii="Times New Roman" w:hAnsi="Times New Roman" w:cs="Times New Roman"/>
          <w:sz w:val="24"/>
          <w:szCs w:val="24"/>
        </w:rPr>
        <w:t>ции или данных из источников;</w:t>
      </w:r>
      <w:r w:rsidRPr="00AB0D71"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 осуществлять анализ учебной и внеучебной исторической информации, извлекать информацию из источника; высказывать суждение о достоверности и значении информации источника.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b/>
          <w:sz w:val="24"/>
          <w:szCs w:val="24"/>
        </w:rPr>
        <w:t>Универсальные учебные коммуникативные действия</w:t>
      </w:r>
      <w:r w:rsidRPr="00AB0D71">
        <w:rPr>
          <w:rFonts w:ascii="Times New Roman" w:hAnsi="Times New Roman" w:cs="Times New Roman"/>
          <w:sz w:val="24"/>
          <w:szCs w:val="24"/>
        </w:rPr>
        <w:t>: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общение: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совместная деятельность: 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по истории на основе регионального материала; определять свое участие в общей работе, координировать свои действия с другими членами группы, оценивать полученные результаты и свой вклад в общую работу.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b/>
          <w:sz w:val="24"/>
          <w:szCs w:val="24"/>
        </w:rPr>
        <w:t>Универсальные учебные регулятивные действия</w:t>
      </w:r>
      <w:r w:rsidRPr="00AB0D7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– самоорганизация: ориентироваться в различных подходах принятия решений (индивидуальное, принятие решения в группе, принятие решений группой); составлять план действий (план реализации намеченного алгоритма решения), корректировать алгоритм с учетом получения новых знаний об изучаемом объекте; делать выбор и брать ответственность за решение; 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самоконтроль: владеть способами самоконтроля и рефлексии; объяснять причины достижения (недостижения) результатов деятельности, давать оценку приобретенному опыту, уметь находить позитивное в сложившейся ситуации; вносить коррективы в деятельность; оценивать соответствие результата цели и условиям;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эмоциональный интеллект: ставить себя на место другого человека, понимать мотивы и намерения другого; регулировать способ выражения эмоций; 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принятие себя и других: осознанно относиться к другому человеку, его мнению; признавать свое право на ошибку и такое же право другого.</w:t>
      </w:r>
    </w:p>
    <w:p w:rsidR="00AB0D71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16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– целостные представления об историческом пути России и входящих в нее народов, о месте и роли России в мировой истории; 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– базовые знания об основных этапах и ключевых событиях отечественной истории; –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– умение работать с основными видами современных источников исторической информации и с историческими (аутентичными) письменными, изобразительными и вещественными источниками; 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>– способность представлять устное и письменное описание событий, явлений, процессов истории родного края, истории России и их участников, основанное на знании исторических фактов, дат, понятий;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владение приемами оценки значения исторических событий и деятельности исторических личностей в отечественной, в том числе региональной истории;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способность применять исторические знания в общении как основу диалога в поликультурной, многонациональной и многоконфессиональной среде; </w:t>
      </w:r>
    </w:p>
    <w:p w:rsidR="00263169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lastRenderedPageBreak/>
        <w:t>– умение устанавливать взаимосвязь событий, явлений, процессов прошлого с важнейшими событиями ХХ – начала XXI в.;</w:t>
      </w:r>
    </w:p>
    <w:p w:rsidR="003B3902" w:rsidRDefault="00AB0D71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D71">
        <w:rPr>
          <w:rFonts w:ascii="Times New Roman" w:hAnsi="Times New Roman" w:cs="Times New Roman"/>
          <w:sz w:val="24"/>
          <w:szCs w:val="24"/>
        </w:rPr>
        <w:t xml:space="preserve"> – осознание необходимости сохранения исторических и культурных памятников своей страны и своего региона</w:t>
      </w:r>
      <w:r w:rsidR="003B3902">
        <w:rPr>
          <w:rFonts w:ascii="Times New Roman" w:hAnsi="Times New Roman" w:cs="Times New Roman"/>
          <w:sz w:val="24"/>
          <w:szCs w:val="24"/>
        </w:rPr>
        <w:t>.</w:t>
      </w:r>
    </w:p>
    <w:p w:rsidR="003B3902" w:rsidRDefault="003B39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3902" w:rsidRDefault="003B3902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B3902" w:rsidSect="00A33DD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5216"/>
        <w:gridCol w:w="2268"/>
        <w:gridCol w:w="4678"/>
      </w:tblGrid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№ п/п</w:t>
            </w:r>
          </w:p>
        </w:tc>
        <w:tc>
          <w:tcPr>
            <w:tcW w:w="5216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Тема раздела</w:t>
            </w:r>
          </w:p>
        </w:tc>
        <w:tc>
          <w:tcPr>
            <w:tcW w:w="226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Кол-во часов</w:t>
            </w:r>
          </w:p>
        </w:tc>
        <w:tc>
          <w:tcPr>
            <w:tcW w:w="467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В том числе контрольные работы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5216" w:type="dxa"/>
          </w:tcPr>
          <w:p w:rsidR="00BF3C2B" w:rsidRPr="0054205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  Петербург – уникальный город-музей</w:t>
            </w:r>
          </w:p>
        </w:tc>
        <w:tc>
          <w:tcPr>
            <w:tcW w:w="226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8</w:t>
            </w:r>
          </w:p>
        </w:tc>
        <w:tc>
          <w:tcPr>
            <w:tcW w:w="467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5216" w:type="dxa"/>
          </w:tcPr>
          <w:p w:rsidR="00BF3C2B" w:rsidRPr="00542050" w:rsidRDefault="00BF3C2B" w:rsidP="007B4D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Наследие Древнего Востока и наследие Петербурга</w:t>
            </w:r>
          </w:p>
        </w:tc>
        <w:tc>
          <w:tcPr>
            <w:tcW w:w="226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6</w:t>
            </w:r>
          </w:p>
        </w:tc>
        <w:tc>
          <w:tcPr>
            <w:tcW w:w="467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5216" w:type="dxa"/>
          </w:tcPr>
          <w:p w:rsidR="00BF3C2B" w:rsidRPr="00542050" w:rsidRDefault="00BF3C2B" w:rsidP="007B4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Античное наследие.</w:t>
            </w:r>
          </w:p>
        </w:tc>
        <w:tc>
          <w:tcPr>
            <w:tcW w:w="226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467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4</w:t>
            </w:r>
          </w:p>
        </w:tc>
        <w:tc>
          <w:tcPr>
            <w:tcW w:w="5216" w:type="dxa"/>
          </w:tcPr>
          <w:p w:rsidR="00BF3C2B" w:rsidRPr="00542050" w:rsidRDefault="00BF3C2B" w:rsidP="007B4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Подлинные памятники античности в Петербурге.</w:t>
            </w:r>
          </w:p>
        </w:tc>
        <w:tc>
          <w:tcPr>
            <w:tcW w:w="226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467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5</w:t>
            </w:r>
          </w:p>
        </w:tc>
        <w:tc>
          <w:tcPr>
            <w:tcW w:w="5216" w:type="dxa"/>
          </w:tcPr>
          <w:p w:rsidR="00BF3C2B" w:rsidRPr="00542050" w:rsidRDefault="00BF3C2B" w:rsidP="007B4D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«Отголоски» античного наследия в архитектурных сооружениях и скульптурном убранстве Петербурга.</w:t>
            </w:r>
          </w:p>
        </w:tc>
        <w:tc>
          <w:tcPr>
            <w:tcW w:w="226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11</w:t>
            </w:r>
          </w:p>
        </w:tc>
        <w:tc>
          <w:tcPr>
            <w:tcW w:w="467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6</w:t>
            </w:r>
          </w:p>
        </w:tc>
        <w:tc>
          <w:tcPr>
            <w:tcW w:w="5216" w:type="dxa"/>
          </w:tcPr>
          <w:p w:rsidR="00BF3C2B" w:rsidRPr="00542050" w:rsidRDefault="00BF3C2B" w:rsidP="007B4D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«Отголоски» античного наследия в литературе, живописи, интерьерах.</w:t>
            </w:r>
          </w:p>
        </w:tc>
        <w:tc>
          <w:tcPr>
            <w:tcW w:w="226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467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7</w:t>
            </w:r>
          </w:p>
        </w:tc>
        <w:tc>
          <w:tcPr>
            <w:tcW w:w="5216" w:type="dxa"/>
          </w:tcPr>
          <w:p w:rsidR="00BF3C2B" w:rsidRDefault="00BF3C2B" w:rsidP="007B4D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повторение темы "Античное наследие и наследие Санкт-Петербурга".</w:t>
            </w:r>
          </w:p>
        </w:tc>
        <w:tc>
          <w:tcPr>
            <w:tcW w:w="226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467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RPr="00F477D0" w:rsidTr="00BF3C2B">
        <w:tc>
          <w:tcPr>
            <w:tcW w:w="1271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8</w:t>
            </w:r>
          </w:p>
        </w:tc>
        <w:tc>
          <w:tcPr>
            <w:tcW w:w="5216" w:type="dxa"/>
          </w:tcPr>
          <w:p w:rsidR="00BF3C2B" w:rsidRDefault="00BF3C2B" w:rsidP="007B4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34</w:t>
            </w:r>
          </w:p>
        </w:tc>
        <w:tc>
          <w:tcPr>
            <w:tcW w:w="4678" w:type="dxa"/>
          </w:tcPr>
          <w:p w:rsidR="00BF3C2B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</w:tbl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  <w:sectPr w:rsidR="00BF3C2B" w:rsidSect="003B3902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6067"/>
        <w:gridCol w:w="2268"/>
        <w:gridCol w:w="3402"/>
      </w:tblGrid>
      <w:tr w:rsidR="00BF3C2B" w:rsidTr="00BF3C2B">
        <w:tc>
          <w:tcPr>
            <w:tcW w:w="1271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№ п/п</w:t>
            </w:r>
          </w:p>
        </w:tc>
        <w:tc>
          <w:tcPr>
            <w:tcW w:w="6067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Тема раздела</w:t>
            </w:r>
          </w:p>
        </w:tc>
        <w:tc>
          <w:tcPr>
            <w:tcW w:w="2268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Кол-во часов</w:t>
            </w:r>
          </w:p>
        </w:tc>
        <w:tc>
          <w:tcPr>
            <w:tcW w:w="3402" w:type="dxa"/>
          </w:tcPr>
          <w:p w:rsidR="00BF3C2B" w:rsidRPr="00F477D0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F477D0">
              <w:rPr>
                <w:rFonts w:ascii="Times New Roman" w:hAnsi="Times New Roman"/>
                <w:bCs/>
                <w:color w:val="000000"/>
                <w:sz w:val="28"/>
              </w:rPr>
              <w:t>В том числе контрольные работы</w:t>
            </w:r>
          </w:p>
        </w:tc>
      </w:tr>
      <w:tr w:rsidR="00BF3C2B" w:rsidTr="00BF3C2B">
        <w:tc>
          <w:tcPr>
            <w:tcW w:w="1271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6067" w:type="dxa"/>
          </w:tcPr>
          <w:p w:rsidR="00BF3C2B" w:rsidRPr="00542050" w:rsidRDefault="00BF3C2B" w:rsidP="007B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050">
              <w:rPr>
                <w:rFonts w:ascii="Times New Roman" w:hAnsi="Times New Roman" w:cs="Times New Roman"/>
                <w:sz w:val="24"/>
                <w:szCs w:val="24"/>
              </w:rPr>
              <w:t>Наследие средневековья и наследие Петербурга</w:t>
            </w:r>
          </w:p>
          <w:p w:rsidR="00BF3C2B" w:rsidRPr="00542050" w:rsidRDefault="00BF3C2B" w:rsidP="007B4D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2050">
              <w:rPr>
                <w:rFonts w:ascii="Times New Roman" w:hAnsi="Times New Roman" w:cs="Times New Roman"/>
                <w:sz w:val="24"/>
                <w:szCs w:val="24"/>
              </w:rPr>
              <w:t>Наследие средневековья.</w:t>
            </w:r>
          </w:p>
        </w:tc>
        <w:tc>
          <w:tcPr>
            <w:tcW w:w="2268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13</w:t>
            </w:r>
          </w:p>
        </w:tc>
        <w:tc>
          <w:tcPr>
            <w:tcW w:w="3402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Tr="00BF3C2B">
        <w:tc>
          <w:tcPr>
            <w:tcW w:w="1271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6067" w:type="dxa"/>
          </w:tcPr>
          <w:p w:rsidR="00BF3C2B" w:rsidRPr="00542050" w:rsidRDefault="00BF3C2B" w:rsidP="007B4D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2050">
              <w:rPr>
                <w:rFonts w:ascii="Times New Roman" w:hAnsi="Times New Roman" w:cs="Times New Roman"/>
                <w:sz w:val="24"/>
                <w:szCs w:val="24"/>
              </w:rPr>
              <w:t>Наследие эпохи Возрождения.</w:t>
            </w:r>
          </w:p>
        </w:tc>
        <w:tc>
          <w:tcPr>
            <w:tcW w:w="2268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11</w:t>
            </w:r>
          </w:p>
        </w:tc>
        <w:tc>
          <w:tcPr>
            <w:tcW w:w="3402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Tr="00BF3C2B">
        <w:tc>
          <w:tcPr>
            <w:tcW w:w="1271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6067" w:type="dxa"/>
          </w:tcPr>
          <w:p w:rsidR="00BF3C2B" w:rsidRPr="00542050" w:rsidRDefault="00BF3C2B" w:rsidP="007B4D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205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– город нового времени Наследие нового времени.</w:t>
            </w:r>
          </w:p>
        </w:tc>
        <w:tc>
          <w:tcPr>
            <w:tcW w:w="2268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9</w:t>
            </w:r>
          </w:p>
        </w:tc>
        <w:tc>
          <w:tcPr>
            <w:tcW w:w="3402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Tr="00BF3C2B">
        <w:tc>
          <w:tcPr>
            <w:tcW w:w="1271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4</w:t>
            </w:r>
          </w:p>
        </w:tc>
        <w:tc>
          <w:tcPr>
            <w:tcW w:w="6067" w:type="dxa"/>
          </w:tcPr>
          <w:p w:rsidR="00BF3C2B" w:rsidRPr="00542050" w:rsidRDefault="00BF3C2B" w:rsidP="007B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050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Повторение и обобщение "Санкт-Петербург — город-музей". Выполнение заданий по формированию функциональной грамотности - читательской грамотности.</w:t>
            </w:r>
          </w:p>
        </w:tc>
        <w:tc>
          <w:tcPr>
            <w:tcW w:w="2268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3402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74A2A">
              <w:rPr>
                <w:rFonts w:ascii="Times New Roman" w:hAnsi="Times New Roman"/>
                <w:bCs/>
                <w:color w:val="000000"/>
                <w:sz w:val="28"/>
              </w:rPr>
              <w:t>0</w:t>
            </w:r>
          </w:p>
        </w:tc>
      </w:tr>
      <w:tr w:rsidR="00BF3C2B" w:rsidTr="00BF3C2B">
        <w:tc>
          <w:tcPr>
            <w:tcW w:w="1271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5</w:t>
            </w:r>
          </w:p>
        </w:tc>
        <w:tc>
          <w:tcPr>
            <w:tcW w:w="6067" w:type="dxa"/>
          </w:tcPr>
          <w:p w:rsidR="00BF3C2B" w:rsidRDefault="00BF3C2B" w:rsidP="007B4DA5">
            <w:r>
              <w:t>Итого</w:t>
            </w:r>
          </w:p>
        </w:tc>
        <w:tc>
          <w:tcPr>
            <w:tcW w:w="2268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34</w:t>
            </w:r>
          </w:p>
        </w:tc>
        <w:tc>
          <w:tcPr>
            <w:tcW w:w="3402" w:type="dxa"/>
          </w:tcPr>
          <w:p w:rsidR="00BF3C2B" w:rsidRPr="00574A2A" w:rsidRDefault="00BF3C2B" w:rsidP="007B4DA5">
            <w:pPr>
              <w:rPr>
                <w:rFonts w:ascii="Times New Roman" w:hAnsi="Times New Roman"/>
                <w:bCs/>
                <w:color w:val="000000"/>
                <w:sz w:val="28"/>
              </w:rPr>
            </w:pPr>
          </w:p>
        </w:tc>
      </w:tr>
    </w:tbl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  <w:sectPr w:rsidR="00BF3C2B" w:rsidSect="003B3902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F3C2B" w:rsidRDefault="00BF3C2B" w:rsidP="00BF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3393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851"/>
        <w:gridCol w:w="5596"/>
        <w:gridCol w:w="2268"/>
        <w:gridCol w:w="4678"/>
      </w:tblGrid>
      <w:tr w:rsidR="00BF3C2B" w:rsidTr="00BF3C2B"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Контрольные работы</w:t>
            </w:r>
          </w:p>
        </w:tc>
      </w:tr>
      <w:tr w:rsidR="00BF3C2B" w:rsidTr="00BF3C2B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НАШ КРАЙ ДО ОСНОВАНИЯ САНКТ-ПЕТЕРБУРГА </w:t>
            </w:r>
          </w:p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F3C2B" w:rsidTr="00BF3C2B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САНКТ- ПЕТЕРБУРГ – ИМПЕРСКАЯ СТОЛИЦА (XVIII– начало ХХ вв.)</w:t>
            </w:r>
          </w:p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F3C2B" w:rsidTr="00BF3C2B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3. САНКТ-ПЕТЕРБУРГ ПОСЛЕ </w:t>
            </w:r>
          </w:p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ПЕТРА I (1725-1801 гг.)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F3C2B" w:rsidTr="00BF3C2B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Наш край в ХVIII в.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F3C2B" w:rsidTr="00BF3C2B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C2B" w:rsidRPr="00110627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6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C2B" w:rsidRPr="00542050" w:rsidRDefault="00BF3C2B" w:rsidP="007B4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20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BF3C2B" w:rsidRDefault="00BF3C2B" w:rsidP="00BF3C2B">
      <w:pPr>
        <w:shd w:val="clear" w:color="auto" w:fill="FFFFFF"/>
        <w:ind w:right="1"/>
        <w:rPr>
          <w:rFonts w:ascii="Times New Roman" w:eastAsia="Times New Roman" w:hAnsi="Times New Roman" w:cs="Times New Roman"/>
          <w:sz w:val="24"/>
          <w:szCs w:val="24"/>
        </w:rPr>
        <w:sectPr w:rsidR="00BF3C2B" w:rsidSect="003B3902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BF3C2B" w:rsidRDefault="00BF3C2B" w:rsidP="00BF3C2B">
      <w:pPr>
        <w:shd w:val="clear" w:color="auto" w:fill="FFFFFF"/>
        <w:ind w:right="1"/>
        <w:rPr>
          <w:rFonts w:ascii="Times New Roman" w:eastAsia="Times New Roman" w:hAnsi="Times New Roman" w:cs="Times New Roman"/>
          <w:sz w:val="24"/>
          <w:szCs w:val="24"/>
        </w:rPr>
      </w:pPr>
    </w:p>
    <w:p w:rsidR="00BF3C2B" w:rsidRPr="00110627" w:rsidRDefault="00BF3C2B" w:rsidP="00BF3C2B">
      <w:pPr>
        <w:shd w:val="clear" w:color="auto" w:fill="FFFFFF"/>
        <w:ind w:right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0627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4391"/>
        <w:gridCol w:w="2230"/>
        <w:gridCol w:w="6237"/>
      </w:tblGrid>
      <w:tr w:rsidR="00652532" w:rsidRPr="00330EEC" w:rsidTr="006C77EC">
        <w:trPr>
          <w:trHeight w:val="517"/>
        </w:trPr>
        <w:tc>
          <w:tcPr>
            <w:tcW w:w="575" w:type="dxa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1" w:type="dxa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30" w:type="dxa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37" w:type="dxa"/>
          </w:tcPr>
          <w:p w:rsidR="00652532" w:rsidRPr="00F477D0" w:rsidRDefault="00652532" w:rsidP="00652532">
            <w:pPr>
              <w:pStyle w:val="Style11"/>
              <w:widowControl/>
              <w:spacing w:line="240" w:lineRule="auto"/>
              <w:jc w:val="both"/>
              <w:rPr>
                <w:rStyle w:val="FontStyle20"/>
              </w:rPr>
            </w:pPr>
            <w:r w:rsidRPr="00F477D0">
              <w:rPr>
                <w:rStyle w:val="FontStyle20"/>
              </w:rPr>
              <w:t xml:space="preserve">В том числе </w:t>
            </w:r>
            <w:bookmarkStart w:id="0" w:name="_GoBack"/>
            <w:bookmarkEnd w:id="0"/>
            <w:r w:rsidRPr="00F477D0">
              <w:rPr>
                <w:rStyle w:val="FontStyle20"/>
              </w:rPr>
              <w:t>Контрольные работы</w:t>
            </w:r>
          </w:p>
        </w:tc>
      </w:tr>
      <w:tr w:rsidR="00BF3C2B" w:rsidRPr="00330EEC" w:rsidTr="000F750A">
        <w:tc>
          <w:tcPr>
            <w:tcW w:w="575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1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«Век </w:t>
            </w:r>
            <w:r w:rsidRPr="00F477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0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F3C2B" w:rsidRPr="00F477D0" w:rsidRDefault="00BF3C2B" w:rsidP="007B4DA5">
            <w:pPr>
              <w:pStyle w:val="Style10"/>
              <w:widowControl/>
              <w:jc w:val="both"/>
            </w:pPr>
            <w:r>
              <w:rPr>
                <w:rStyle w:val="FontStyle21"/>
              </w:rPr>
              <w:t>0</w:t>
            </w:r>
          </w:p>
        </w:tc>
      </w:tr>
      <w:tr w:rsidR="00BF3C2B" w:rsidRPr="00330EEC" w:rsidTr="00A05817">
        <w:tc>
          <w:tcPr>
            <w:tcW w:w="575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1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Столица крепостнической России (первая половина XIX века)</w:t>
            </w:r>
          </w:p>
        </w:tc>
        <w:tc>
          <w:tcPr>
            <w:tcW w:w="2230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BF3C2B" w:rsidRPr="00F477D0" w:rsidRDefault="00BF3C2B" w:rsidP="007B4DA5">
            <w:pPr>
              <w:pStyle w:val="Style10"/>
              <w:widowControl/>
              <w:jc w:val="both"/>
            </w:pPr>
            <w:r>
              <w:rPr>
                <w:rStyle w:val="FontStyle21"/>
              </w:rPr>
              <w:t>0</w:t>
            </w:r>
          </w:p>
        </w:tc>
      </w:tr>
      <w:tr w:rsidR="00BF3C2B" w:rsidRPr="00330EEC" w:rsidTr="00D937D6">
        <w:trPr>
          <w:trHeight w:val="342"/>
        </w:trPr>
        <w:tc>
          <w:tcPr>
            <w:tcW w:w="575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1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 xml:space="preserve">Капиталистический Петербург (вторая половина </w:t>
            </w:r>
            <w:proofErr w:type="gramStart"/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XIX  -</w:t>
            </w:r>
            <w:proofErr w:type="gramEnd"/>
            <w:r w:rsidRPr="00F477D0">
              <w:rPr>
                <w:rFonts w:ascii="Times New Roman" w:hAnsi="Times New Roman" w:cs="Times New Roman"/>
                <w:sz w:val="24"/>
                <w:szCs w:val="24"/>
              </w:rPr>
              <w:t xml:space="preserve">  начало XX вв.</w:t>
            </w:r>
          </w:p>
        </w:tc>
        <w:tc>
          <w:tcPr>
            <w:tcW w:w="2230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BF3C2B" w:rsidRPr="00F477D0" w:rsidRDefault="00BF3C2B" w:rsidP="007B4DA5">
            <w:pPr>
              <w:pStyle w:val="Style10"/>
              <w:widowControl/>
              <w:jc w:val="both"/>
            </w:pPr>
            <w:r>
              <w:rPr>
                <w:rStyle w:val="FontStyle21"/>
              </w:rPr>
              <w:t>0</w:t>
            </w:r>
          </w:p>
        </w:tc>
      </w:tr>
      <w:tr w:rsidR="00BF3C2B" w:rsidRPr="00330EEC" w:rsidTr="00795C3A">
        <w:tc>
          <w:tcPr>
            <w:tcW w:w="575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1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 xml:space="preserve">Наш край в </w:t>
            </w:r>
            <w:r w:rsidRPr="00F477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 xml:space="preserve"> –начале </w:t>
            </w:r>
            <w:r w:rsidRPr="00F477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230" w:type="dxa"/>
          </w:tcPr>
          <w:p w:rsidR="00BF3C2B" w:rsidRPr="00F477D0" w:rsidRDefault="00BF3C2B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BF3C2B" w:rsidRPr="00F477D0" w:rsidRDefault="00BF3C2B" w:rsidP="007B4DA5">
            <w:pPr>
              <w:pStyle w:val="Style18"/>
              <w:widowControl/>
              <w:spacing w:line="240" w:lineRule="auto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0</w:t>
            </w:r>
          </w:p>
        </w:tc>
      </w:tr>
      <w:tr w:rsidR="00652532" w:rsidRPr="00330EEC" w:rsidTr="00DB40F6">
        <w:tc>
          <w:tcPr>
            <w:tcW w:w="575" w:type="dxa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1" w:type="dxa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2230" w:type="dxa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52532" w:rsidRPr="00F477D0" w:rsidRDefault="00652532" w:rsidP="007B4DA5">
            <w:pPr>
              <w:pStyle w:val="Style10"/>
              <w:widowControl/>
              <w:jc w:val="both"/>
            </w:pPr>
            <w:r>
              <w:t>0</w:t>
            </w:r>
          </w:p>
        </w:tc>
      </w:tr>
      <w:tr w:rsidR="00652532" w:rsidRPr="00330EEC" w:rsidTr="00652532">
        <w:tc>
          <w:tcPr>
            <w:tcW w:w="4966" w:type="dxa"/>
            <w:gridSpan w:val="2"/>
          </w:tcPr>
          <w:p w:rsidR="00652532" w:rsidRPr="00F477D0" w:rsidRDefault="00652532" w:rsidP="007B4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0" w:type="dxa"/>
          </w:tcPr>
          <w:p w:rsidR="00652532" w:rsidRPr="00F477D0" w:rsidRDefault="00652532" w:rsidP="007B4DA5">
            <w:pPr>
              <w:pStyle w:val="Style10"/>
              <w:widowControl/>
              <w:jc w:val="both"/>
              <w:rPr>
                <w:bCs/>
              </w:rPr>
            </w:pPr>
            <w:r w:rsidRPr="00F477D0">
              <w:rPr>
                <w:bCs/>
              </w:rPr>
              <w:t>34</w:t>
            </w:r>
          </w:p>
        </w:tc>
        <w:tc>
          <w:tcPr>
            <w:tcW w:w="6237" w:type="dxa"/>
          </w:tcPr>
          <w:p w:rsidR="00652532" w:rsidRPr="00F477D0" w:rsidRDefault="00652532" w:rsidP="007B4DA5">
            <w:pPr>
              <w:pStyle w:val="Style10"/>
              <w:widowControl/>
              <w:jc w:val="both"/>
              <w:rPr>
                <w:bCs/>
              </w:rPr>
            </w:pPr>
          </w:p>
        </w:tc>
      </w:tr>
    </w:tbl>
    <w:p w:rsidR="00DD28C7" w:rsidRDefault="00DD28C7" w:rsidP="00AB0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D28C7" w:rsidSect="003B3902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580D69" w:rsidRDefault="00580D69" w:rsidP="0058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Учебно-методический комплект</w:t>
      </w:r>
    </w:p>
    <w:p w:rsidR="00580D69" w:rsidRDefault="00580D69" w:rsidP="0058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580D69" w:rsidRDefault="00580D69" w:rsidP="0058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9B6D3A">
        <w:rPr>
          <w:rFonts w:ascii="Times New Roman" w:eastAsia="Times New Roman" w:hAnsi="Times New Roman" w:cs="Times New Roman"/>
          <w:b/>
          <w:sz w:val="24"/>
        </w:rPr>
        <w:t>5 класс</w:t>
      </w:r>
    </w:p>
    <w:p w:rsidR="00580D69" w:rsidRPr="009B6D3A" w:rsidRDefault="00580D69" w:rsidP="00580D69">
      <w:pPr>
        <w:pStyle w:val="a3"/>
        <w:numPr>
          <w:ilvl w:val="0"/>
          <w:numId w:val="14"/>
        </w:numPr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9B6D3A">
        <w:rPr>
          <w:rFonts w:ascii="Times New Roman" w:eastAsia="Times New Roman" w:hAnsi="Times New Roman"/>
          <w:sz w:val="24"/>
          <w:szCs w:val="24"/>
        </w:rPr>
        <w:t>Ермолаева Л. К., Л.В. Искровская, Н.Г. Штейн, С.А. Давыдова «Петербург – город музей». Петербургская тетрадь. Части 1 и 2. СПб. Издательство «СМИО Пресс»</w:t>
      </w:r>
    </w:p>
    <w:p w:rsidR="00580D69" w:rsidRPr="009B6D3A" w:rsidRDefault="00580D69" w:rsidP="00580D69">
      <w:pPr>
        <w:pStyle w:val="a3"/>
        <w:numPr>
          <w:ilvl w:val="0"/>
          <w:numId w:val="14"/>
        </w:numPr>
        <w:spacing w:before="100" w:beforeAutospacing="1" w:after="0" w:afterAutospacing="1" w:line="240" w:lineRule="auto"/>
        <w:ind w:left="851"/>
        <w:jc w:val="both"/>
        <w:rPr>
          <w:rFonts w:ascii="Times New Roman" w:eastAsia="Times New Roman" w:hAnsi="Times New Roman"/>
          <w:b/>
          <w:sz w:val="24"/>
        </w:rPr>
      </w:pPr>
      <w:r w:rsidRPr="009B6D3A">
        <w:rPr>
          <w:rFonts w:ascii="Times New Roman" w:eastAsia="Times New Roman" w:hAnsi="Times New Roman"/>
          <w:sz w:val="24"/>
          <w:szCs w:val="24"/>
          <w:lang w:eastAsia="ru-RU"/>
        </w:rPr>
        <w:t>Ермолаева Л.К. Система краеведческого образования в школах Санкт-Петербурга. Концепция. Программы учебных курсов. Образцы итоговых заданий. – СПб. Издательство «СМИО Пресс», 2010.</w:t>
      </w:r>
    </w:p>
    <w:p w:rsidR="00580D69" w:rsidRDefault="00580D69" w:rsidP="00580D69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 класс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80D69" w:rsidRDefault="00580D69" w:rsidP="00580D69">
      <w:pPr>
        <w:numPr>
          <w:ilvl w:val="0"/>
          <w:numId w:val="3"/>
        </w:numPr>
        <w:spacing w:after="0" w:line="253" w:lineRule="auto"/>
        <w:ind w:left="709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Л.К. Ермолаева, Н.Е. Абакумова, А.Р. Демидова и др. «Санкт-Петербург – город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-  музей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 В 2-х частях. Учебник по истории и культуре Санкт-Петербурга для учащихся 6 класса. Санкт-Петербург, СМИО Пресс, Питер, 2016</w:t>
      </w:r>
    </w:p>
    <w:p w:rsidR="00580D69" w:rsidRDefault="00580D69" w:rsidP="00580D69">
      <w:pPr>
        <w:numPr>
          <w:ilvl w:val="0"/>
          <w:numId w:val="3"/>
        </w:numPr>
        <w:spacing w:after="0" w:line="253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Ермолаева Л. К., Л.В. Искровская, Н.Г. Штейн, С.А. Давыдова «Петербург – город музей». Петербургская тетрадь. Часть 3. СПб. Издательство «СМИО Пресс»,2012</w:t>
      </w:r>
    </w:p>
    <w:p w:rsidR="00580D69" w:rsidRDefault="00580D69" w:rsidP="00580D69"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Л.К. Ермолаева. Система краеведческого образования в школах Санкт-Петербурга. Концепция. Программы учебных курсов. Образцы итоговых заданий. – СПб. Издательство «СМИО Пресс», 2012</w:t>
      </w:r>
    </w:p>
    <w:p w:rsidR="00580D69" w:rsidRDefault="00580D69" w:rsidP="00580D69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580D69" w:rsidRDefault="00580D69" w:rsidP="00580D6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 класс</w:t>
      </w:r>
    </w:p>
    <w:p w:rsidR="00580D69" w:rsidRDefault="00580D69" w:rsidP="00580D6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580D69" w:rsidRDefault="00580D69" w:rsidP="00580D69">
      <w:pPr>
        <w:numPr>
          <w:ilvl w:val="0"/>
          <w:numId w:val="4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Ермолаева Л.К. История и культура Санкт-Петербурга. Часть 1 (с древнейших         времен   до конца 18 века). Учебник по истории и культуре Санкт-Петербурга. – Санкт- Петербург, СМИО Пресс, 2012.</w:t>
      </w:r>
    </w:p>
    <w:p w:rsidR="00580D69" w:rsidRDefault="00580D69" w:rsidP="00580D69">
      <w:pPr>
        <w:numPr>
          <w:ilvl w:val="0"/>
          <w:numId w:val="4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Л.К. Ермолаева. Система краеведческого образования в школах Санкт-Петербурга. Концепция. Программы учебных курсов. Образцы итоговых заданий. – СПб. Издательство «СМИО Пресс», 2012</w:t>
      </w:r>
    </w:p>
    <w:p w:rsidR="00580D69" w:rsidRDefault="00580D69" w:rsidP="00580D69">
      <w:pPr>
        <w:spacing w:before="100" w:after="10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</w:p>
    <w:p w:rsidR="00580D69" w:rsidRDefault="00580D69" w:rsidP="00580D69">
      <w:pPr>
        <w:numPr>
          <w:ilvl w:val="0"/>
          <w:numId w:val="5"/>
        </w:numPr>
        <w:spacing w:before="100" w:after="10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Ермолаева Л.К. История и культура Санкт-Петербурга, Часть 2 (XIX век – начало XX века). Учебник по истории и культуре Санкт-Петербурга. – СПб. СМИО Пресс, 2012</w:t>
      </w:r>
    </w:p>
    <w:p w:rsidR="00580D69" w:rsidRDefault="00580D69" w:rsidP="00580D69">
      <w:pPr>
        <w:numPr>
          <w:ilvl w:val="0"/>
          <w:numId w:val="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Л.К. Ермолаева. Система краеведческого образования в школах Санкт-Петербурга. Концепция. Программы учебных курсов. Образцы итоговых заданий. – СПб. Издательство «СМИО Пресс», 2012</w:t>
      </w:r>
    </w:p>
    <w:p w:rsidR="00580D69" w:rsidRDefault="00580D69" w:rsidP="0058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80D69" w:rsidRPr="00342680" w:rsidRDefault="00580D69" w:rsidP="0058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42680">
        <w:rPr>
          <w:rFonts w:ascii="Times New Roman" w:eastAsia="Times New Roman" w:hAnsi="Times New Roman" w:cs="Times New Roman"/>
          <w:b/>
          <w:sz w:val="24"/>
        </w:rPr>
        <w:t>Электронное сопровождение УМК:</w:t>
      </w:r>
    </w:p>
    <w:p w:rsidR="00580D69" w:rsidRDefault="00580D69" w:rsidP="00580D69">
      <w:pPr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Ресурсы Единой коллекции цифровых образовательных ресурсов (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sz w:val="24"/>
        </w:rPr>
        <w:t>)</w:t>
      </w:r>
    </w:p>
    <w:p w:rsidR="00580D69" w:rsidRPr="00E13C8F" w:rsidRDefault="00580D69" w:rsidP="00580D6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3C8F">
        <w:rPr>
          <w:rFonts w:ascii="Times New Roman" w:hAnsi="Times New Roman"/>
          <w:color w:val="000000"/>
          <w:sz w:val="24"/>
          <w:szCs w:val="24"/>
        </w:rPr>
        <w:t xml:space="preserve">Все музеи Санкт-Петербурга </w:t>
      </w:r>
      <w:hyperlink r:id="rId11" w:history="1">
        <w:r w:rsidRPr="00E13C8F">
          <w:rPr>
            <w:rFonts w:ascii="Times New Roman" w:hAnsi="Times New Roman"/>
            <w:color w:val="000000"/>
            <w:sz w:val="24"/>
            <w:szCs w:val="24"/>
            <w:u w:val="single"/>
          </w:rPr>
          <w:t>http://www.museys.ru/</w:t>
        </w:r>
      </w:hyperlink>
    </w:p>
    <w:p w:rsidR="00580D69" w:rsidRPr="00E13C8F" w:rsidRDefault="00580D69" w:rsidP="00580D6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3C8F">
        <w:rPr>
          <w:rFonts w:ascii="Times New Roman" w:hAnsi="Times New Roman"/>
          <w:color w:val="000000"/>
          <w:sz w:val="24"/>
          <w:szCs w:val="24"/>
        </w:rPr>
        <w:t xml:space="preserve">Государственный музей истории Санкт-Петербурга </w:t>
      </w:r>
      <w:hyperlink r:id="rId12" w:history="1">
        <w:r w:rsidRPr="00E13C8F">
          <w:rPr>
            <w:rFonts w:ascii="Times New Roman" w:hAnsi="Times New Roman"/>
            <w:color w:val="000000"/>
            <w:sz w:val="24"/>
            <w:szCs w:val="24"/>
            <w:u w:val="single"/>
          </w:rPr>
          <w:t>http://www.spbmuseum.ru/</w:t>
        </w:r>
      </w:hyperlink>
    </w:p>
    <w:p w:rsidR="00580D69" w:rsidRPr="00E13C8F" w:rsidRDefault="00580D69" w:rsidP="00580D6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3C8F">
        <w:rPr>
          <w:rFonts w:ascii="Times New Roman" w:hAnsi="Times New Roman"/>
          <w:color w:val="000000"/>
          <w:sz w:val="24"/>
          <w:szCs w:val="24"/>
        </w:rPr>
        <w:t xml:space="preserve">Записки о Петербурге </w:t>
      </w:r>
      <w:hyperlink r:id="rId13" w:history="1">
        <w:r w:rsidRPr="00E13C8F">
          <w:rPr>
            <w:rFonts w:ascii="Times New Roman" w:hAnsi="Times New Roman"/>
            <w:color w:val="000000"/>
            <w:sz w:val="24"/>
            <w:szCs w:val="24"/>
            <w:u w:val="single"/>
          </w:rPr>
          <w:t>http://o-spb.ru/archives/category/istoriya-peterburga</w:t>
        </w:r>
      </w:hyperlink>
    </w:p>
    <w:p w:rsidR="00580D69" w:rsidRPr="00E13C8F" w:rsidRDefault="00580D69" w:rsidP="00580D6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3C8F">
        <w:rPr>
          <w:rFonts w:ascii="Times New Roman" w:hAnsi="Times New Roman"/>
          <w:color w:val="000000"/>
          <w:sz w:val="24"/>
          <w:szCs w:val="24"/>
        </w:rPr>
        <w:t xml:space="preserve">Карта Санкт-Петербурга </w:t>
      </w:r>
      <w:hyperlink r:id="rId14" w:history="1">
        <w:r w:rsidRPr="00E13C8F">
          <w:rPr>
            <w:rFonts w:ascii="Times New Roman" w:hAnsi="Times New Roman"/>
            <w:color w:val="000000"/>
            <w:sz w:val="24"/>
            <w:szCs w:val="24"/>
            <w:u w:val="single"/>
          </w:rPr>
          <w:t>http://www.kartaspb.ru/</w:t>
        </w:r>
      </w:hyperlink>
    </w:p>
    <w:p w:rsidR="00580D69" w:rsidRPr="00E13C8F" w:rsidRDefault="00580D69" w:rsidP="00580D6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3C8F">
        <w:rPr>
          <w:rFonts w:ascii="Times New Roman" w:hAnsi="Times New Roman"/>
          <w:color w:val="000000"/>
          <w:sz w:val="24"/>
          <w:szCs w:val="24"/>
        </w:rPr>
        <w:t xml:space="preserve">Книги о Санкт-Петербурге  </w:t>
      </w:r>
      <w:hyperlink r:id="rId15" w:history="1">
        <w:r w:rsidRPr="00E13C8F">
          <w:rPr>
            <w:rFonts w:ascii="Times New Roman" w:hAnsi="Times New Roman"/>
            <w:color w:val="000000"/>
            <w:sz w:val="24"/>
            <w:szCs w:val="24"/>
            <w:u w:val="single"/>
          </w:rPr>
          <w:t>http://www.spb-guide.ru/page_5527.htm</w:t>
        </w:r>
      </w:hyperlink>
    </w:p>
    <w:p w:rsidR="007079B6" w:rsidRDefault="007079B6" w:rsidP="007079B6">
      <w:pPr>
        <w:tabs>
          <w:tab w:val="center" w:pos="4677"/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079B6" w:rsidSect="00DD28C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9FD" w:rsidRDefault="000719FD" w:rsidP="00A33DDA">
      <w:pPr>
        <w:spacing w:after="0" w:line="240" w:lineRule="auto"/>
      </w:pPr>
      <w:r>
        <w:separator/>
      </w:r>
    </w:p>
  </w:endnote>
  <w:endnote w:type="continuationSeparator" w:id="0">
    <w:p w:rsidR="000719FD" w:rsidRDefault="000719FD" w:rsidP="00A3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08032"/>
    </w:sdtPr>
    <w:sdtEndPr/>
    <w:sdtContent>
      <w:p w:rsidR="00A33DDA" w:rsidRDefault="008301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D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3DDA" w:rsidRDefault="00A33D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9FD" w:rsidRDefault="000719FD" w:rsidP="00A33DDA">
      <w:pPr>
        <w:spacing w:after="0" w:line="240" w:lineRule="auto"/>
      </w:pPr>
      <w:r>
        <w:separator/>
      </w:r>
    </w:p>
  </w:footnote>
  <w:footnote w:type="continuationSeparator" w:id="0">
    <w:p w:rsidR="000719FD" w:rsidRDefault="000719FD" w:rsidP="00A33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1EBB"/>
    <w:multiLevelType w:val="hybridMultilevel"/>
    <w:tmpl w:val="39CE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7A99"/>
    <w:multiLevelType w:val="multilevel"/>
    <w:tmpl w:val="A01864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highlight w:val="none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2" w15:restartNumberingAfterBreak="0">
    <w:nsid w:val="0B434574"/>
    <w:multiLevelType w:val="hybridMultilevel"/>
    <w:tmpl w:val="4936F1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806F1E"/>
    <w:multiLevelType w:val="multilevel"/>
    <w:tmpl w:val="20B067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F362DD"/>
    <w:multiLevelType w:val="multilevel"/>
    <w:tmpl w:val="E688AA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31038B"/>
    <w:multiLevelType w:val="hybridMultilevel"/>
    <w:tmpl w:val="49107648"/>
    <w:lvl w:ilvl="0" w:tplc="1A1E7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327E36"/>
    <w:multiLevelType w:val="multilevel"/>
    <w:tmpl w:val="83A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763E13"/>
    <w:multiLevelType w:val="multilevel"/>
    <w:tmpl w:val="48B4AC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3A7D47"/>
    <w:multiLevelType w:val="multilevel"/>
    <w:tmpl w:val="C57A7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7C6684"/>
    <w:multiLevelType w:val="multilevel"/>
    <w:tmpl w:val="29786B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BE572F"/>
    <w:multiLevelType w:val="multilevel"/>
    <w:tmpl w:val="DAC0AF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E9528C"/>
    <w:multiLevelType w:val="multilevel"/>
    <w:tmpl w:val="141CE3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8B439E"/>
    <w:multiLevelType w:val="multilevel"/>
    <w:tmpl w:val="7A7C80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A84AC9"/>
    <w:multiLevelType w:val="multilevel"/>
    <w:tmpl w:val="AEAC87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094E49"/>
    <w:multiLevelType w:val="multilevel"/>
    <w:tmpl w:val="3DAA12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13"/>
  </w:num>
  <w:num w:numId="6">
    <w:abstractNumId w:val="7"/>
  </w:num>
  <w:num w:numId="7">
    <w:abstractNumId w:val="12"/>
  </w:num>
  <w:num w:numId="8">
    <w:abstractNumId w:val="10"/>
  </w:num>
  <w:num w:numId="9">
    <w:abstractNumId w:val="8"/>
  </w:num>
  <w:num w:numId="10">
    <w:abstractNumId w:val="14"/>
  </w:num>
  <w:num w:numId="11">
    <w:abstractNumId w:val="4"/>
  </w:num>
  <w:num w:numId="12">
    <w:abstractNumId w:val="9"/>
  </w:num>
  <w:num w:numId="13">
    <w:abstractNumId w:val="0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619"/>
    <w:rsid w:val="000719FD"/>
    <w:rsid w:val="00192E20"/>
    <w:rsid w:val="001B5AEE"/>
    <w:rsid w:val="00263169"/>
    <w:rsid w:val="002A2632"/>
    <w:rsid w:val="002C6C58"/>
    <w:rsid w:val="002D67F5"/>
    <w:rsid w:val="0034037F"/>
    <w:rsid w:val="00342680"/>
    <w:rsid w:val="003B3902"/>
    <w:rsid w:val="003F3FCF"/>
    <w:rsid w:val="004C10BD"/>
    <w:rsid w:val="00540CBA"/>
    <w:rsid w:val="00554883"/>
    <w:rsid w:val="00580D69"/>
    <w:rsid w:val="005A1AB7"/>
    <w:rsid w:val="00652532"/>
    <w:rsid w:val="006B742C"/>
    <w:rsid w:val="006B7CE1"/>
    <w:rsid w:val="006E4096"/>
    <w:rsid w:val="007079B6"/>
    <w:rsid w:val="0072068C"/>
    <w:rsid w:val="007351EC"/>
    <w:rsid w:val="00747619"/>
    <w:rsid w:val="007B6B00"/>
    <w:rsid w:val="00806A86"/>
    <w:rsid w:val="008273C5"/>
    <w:rsid w:val="00830173"/>
    <w:rsid w:val="00845F6D"/>
    <w:rsid w:val="009B51D1"/>
    <w:rsid w:val="009B6D3A"/>
    <w:rsid w:val="00A33DDA"/>
    <w:rsid w:val="00A50456"/>
    <w:rsid w:val="00AB0D71"/>
    <w:rsid w:val="00AB1D8D"/>
    <w:rsid w:val="00AF6905"/>
    <w:rsid w:val="00BB1819"/>
    <w:rsid w:val="00BD4BC2"/>
    <w:rsid w:val="00BD5747"/>
    <w:rsid w:val="00BF2190"/>
    <w:rsid w:val="00BF3C2B"/>
    <w:rsid w:val="00C51607"/>
    <w:rsid w:val="00CE7686"/>
    <w:rsid w:val="00D02478"/>
    <w:rsid w:val="00DD28C7"/>
    <w:rsid w:val="00E76A35"/>
    <w:rsid w:val="00EA26F0"/>
    <w:rsid w:val="00EB0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322489"/>
  <w15:docId w15:val="{B08DCA7A-7BAA-4EE2-8CAF-1DE744D6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6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4761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747619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A33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3DDA"/>
  </w:style>
  <w:style w:type="paragraph" w:styleId="a7">
    <w:name w:val="footer"/>
    <w:basedOn w:val="a"/>
    <w:link w:val="a8"/>
    <w:uiPriority w:val="99"/>
    <w:unhideWhenUsed/>
    <w:rsid w:val="00A33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3DDA"/>
  </w:style>
  <w:style w:type="character" w:customStyle="1" w:styleId="FontStyle20">
    <w:name w:val="Font Style20"/>
    <w:basedOn w:val="a0"/>
    <w:uiPriority w:val="99"/>
    <w:rsid w:val="00BF3C2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basedOn w:val="a0"/>
    <w:uiPriority w:val="99"/>
    <w:rsid w:val="00BF3C2B"/>
    <w:rPr>
      <w:rFonts w:ascii="Times New Roman" w:hAnsi="Times New Roman" w:cs="Times New Roman"/>
      <w:color w:val="000000"/>
      <w:sz w:val="22"/>
      <w:szCs w:val="22"/>
    </w:rPr>
  </w:style>
  <w:style w:type="table" w:styleId="a9">
    <w:name w:val="Table Grid"/>
    <w:basedOn w:val="a1"/>
    <w:uiPriority w:val="39"/>
    <w:rsid w:val="00BF3C2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uiPriority w:val="99"/>
    <w:rsid w:val="00BF3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F3C2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F3C2B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o-spb.ru/archives/category/istoriya-peterbur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bmuseum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sey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b-guide.ru/page_5527.htm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karta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B661-E27A-4E1A-B41A-86C620D3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17</Pages>
  <Words>5619</Words>
  <Characters>32033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</cp:revision>
  <dcterms:created xsi:type="dcterms:W3CDTF">2023-10-18T18:13:00Z</dcterms:created>
  <dcterms:modified xsi:type="dcterms:W3CDTF">2023-10-19T15:11:00Z</dcterms:modified>
</cp:coreProperties>
</file>